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1F17" w14:textId="77777777" w:rsidR="00155B6A" w:rsidRDefault="00155B6A" w:rsidP="00155B6A">
      <w:pPr>
        <w:pStyle w:val="Bodytext1"/>
        <w:spacing w:line="380" w:lineRule="exact"/>
        <w:ind w:firstLine="0"/>
        <w:rPr>
          <w:rFonts w:ascii="宋体" w:eastAsia="宋体" w:hAnsi="宋体" w:cs="宋体"/>
          <w:color w:val="000000"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 w:val="en-US" w:eastAsia="zh-CN"/>
        </w:rPr>
        <w:t>附件2</w:t>
      </w:r>
    </w:p>
    <w:p w14:paraId="67C6708C" w14:textId="77777777" w:rsidR="00155B6A" w:rsidRDefault="00155B6A" w:rsidP="00155B6A">
      <w:pPr>
        <w:jc w:val="center"/>
        <w:rPr>
          <w:rFonts w:ascii="Times New Roman" w:eastAsia="方正小标宋简体" w:hAnsi="Times New Roman" w:cs="方正小标宋简体"/>
          <w:color w:val="000000" w:themeColor="text1"/>
          <w:kern w:val="0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kern w:val="0"/>
          <w:sz w:val="40"/>
          <w:szCs w:val="40"/>
        </w:rPr>
        <w:t>邵东市以县城为重要载体的城镇化试点建设重点项目表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844"/>
        <w:gridCol w:w="647"/>
        <w:gridCol w:w="565"/>
        <w:gridCol w:w="2688"/>
        <w:gridCol w:w="738"/>
        <w:gridCol w:w="573"/>
        <w:gridCol w:w="577"/>
        <w:gridCol w:w="717"/>
        <w:gridCol w:w="800"/>
        <w:gridCol w:w="1071"/>
      </w:tblGrid>
      <w:tr w:rsidR="00155B6A" w14:paraId="29B096C8" w14:textId="77777777" w:rsidTr="00216B7D">
        <w:trPr>
          <w:trHeight w:val="57"/>
          <w:tblHeader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97BB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序号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B7DB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项目</w:t>
            </w:r>
          </w:p>
          <w:p w14:paraId="1636F4A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名称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43E99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建设</w:t>
            </w:r>
          </w:p>
          <w:p w14:paraId="1BF25990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性质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A4F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建设起止时间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F14F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主要建设内容和规模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3DF8F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其中2023-2025年</w:t>
            </w:r>
          </w:p>
          <w:p w14:paraId="239441A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（单位：亿元）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748D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资金</w:t>
            </w:r>
          </w:p>
          <w:p w14:paraId="71A1F0D0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筹措</w:t>
            </w:r>
          </w:p>
          <w:p w14:paraId="6CA048C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方式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00B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责任</w:t>
            </w:r>
          </w:p>
          <w:p w14:paraId="5327673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单位</w:t>
            </w:r>
          </w:p>
        </w:tc>
      </w:tr>
      <w:tr w:rsidR="00155B6A" w14:paraId="2973E191" w14:textId="77777777" w:rsidTr="00216B7D">
        <w:trPr>
          <w:trHeight w:val="57"/>
          <w:tblHeader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47A7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AB911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AB47D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0E28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AD9D7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E79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2023年前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826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2024年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D43E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2025年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A02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总投</w:t>
            </w:r>
          </w:p>
          <w:p w14:paraId="5136CA9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黑体" w:eastAsia="黑体" w:hAnsi="黑体" w:cs="黑体"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资额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D534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DF745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48920161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46CC" w14:textId="77777777" w:rsidR="00155B6A" w:rsidRDefault="00155B6A" w:rsidP="00216B7D">
            <w:pPr>
              <w:widowControl/>
              <w:spacing w:line="267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总计64个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5F91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112.77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2DB2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73.76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E262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32.03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A9B3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218.56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FC95" w14:textId="77777777" w:rsidR="00155B6A" w:rsidRDefault="00155B6A" w:rsidP="00216B7D">
            <w:pPr>
              <w:widowControl/>
              <w:spacing w:line="267" w:lineRule="auto"/>
              <w:jc w:val="left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BE80D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0C70469E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CB18" w14:textId="77777777" w:rsidR="00155B6A" w:rsidRDefault="00155B6A" w:rsidP="00216B7D">
            <w:pPr>
              <w:widowControl/>
              <w:spacing w:line="267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一、现代化产业体系建设(共37个)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B1DE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53.75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7EE8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39.35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5A9C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15.26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D64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108.36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BE2C4" w14:textId="77777777" w:rsidR="00155B6A" w:rsidRDefault="00155B6A" w:rsidP="00216B7D">
            <w:pPr>
              <w:widowControl/>
              <w:spacing w:line="267" w:lineRule="auto"/>
              <w:jc w:val="left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760FB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2DBBF97A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1CF2C" w14:textId="77777777" w:rsidR="00155B6A" w:rsidRDefault="00155B6A" w:rsidP="00216B7D">
            <w:pPr>
              <w:widowControl/>
              <w:spacing w:line="267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1.现代化产业体系（共20个）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5B88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26.12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5025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16.50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686C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7.90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DB10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 xml:space="preserve">50.52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E0601" w14:textId="77777777" w:rsidR="00155B6A" w:rsidRDefault="00155B6A" w:rsidP="00216B7D">
            <w:pPr>
              <w:widowControl/>
              <w:spacing w:line="267" w:lineRule="auto"/>
              <w:jc w:val="left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93CBD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79039A11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E767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489F5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邵东市五金热处理公共平台建设项目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28B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9EF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310694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7A40EC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D7E8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占地面积15亩，新建厂房5000㎡，新建五金产品智能化网带热处理生产线1条、金属热处理研究中心等。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5B84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C0D5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3C7F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27EE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BF2B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377AF4D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F322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市钢铁热处理有限公司</w:t>
            </w:r>
          </w:p>
        </w:tc>
      </w:tr>
      <w:tr w:rsidR="00155B6A" w14:paraId="42899A3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7C3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DBBD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邵东市农副产品加工仓储物流中心建设项目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9BD5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2CBF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5F269BA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72DBA2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EA6C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总用地面积78.13亩，总建筑面积67926.22㎡，涉及冷链物流配送区和屠宰区2个功能区，其中：冷链物流配送区总建筑面积43471.22㎡，包括智慧多温控冷库9047.02㎡、农副产品加工用房8171.00㎡、综合服务用房4051.20㎡，物流配送中心15652.00㎡，地下停车场6550.00㎡；屠宰区总建筑面积24455.00㎡，包括屠猪车间8895.00㎡、牛羊屠宰用房5800㎡、家禽屠宰用房6680.00㎡、隔离间180.00㎡、无害化处理车间1200.00㎡、检验检疫站200.00㎡、污水处理站1500.00㎡。容积率1.26，绿化率18%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D132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51B9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0F1FC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020E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9F11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DBC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55FF459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E14E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4FBD2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承接产业转移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工业园建设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D849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3DAB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73DA53C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9CBF293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B4C3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占地面积700亩,新建标准化厂房面积50万㎡。引进三才电器、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普瑞达、宏莱等20个企业入园建设。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481F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BCF5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EA6F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D71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09B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筹、本级预算安排、发行政府专项债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5C3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经开区城北片区管理办</w:t>
            </w:r>
          </w:p>
        </w:tc>
      </w:tr>
      <w:tr w:rsidR="00155B6A" w14:paraId="685C4793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5286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3C003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廉桥医药工业园标准化厂房及中药材质量检测中心建设项目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A0B0F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6FB5E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686127A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07F972F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96C7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占地面积51.3亩，总建筑面积7.5万㎡，建设综合楼、检测中心、繁育中心、种苗繁育厂房以及配套性工程。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02CAF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F317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09811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68E6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2EC0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88C2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316EDB3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2CF15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F3C0F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巧大娘食品二期扩建工程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FE6B7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B719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14E711E7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FA679E5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F4220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占地面积50亩，新建食品加工生产线。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889E2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E8F2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7BCD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168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5159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0C39B532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FE42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黑田铺镇、湖南巧大娘食品有限公司</w:t>
            </w:r>
          </w:p>
        </w:tc>
      </w:tr>
      <w:tr w:rsidR="00155B6A" w14:paraId="17FB12BD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C40B2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AA83C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国旺拉链二期生产线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4C8C8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8955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087C5248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46D43D0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4A1F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占地面积20亩，新建研发中心，生产、销售拉链、单丝材料等。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B4CA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8376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1022" w14:textId="77777777" w:rsidR="00155B6A" w:rsidRDefault="00155B6A" w:rsidP="00216B7D">
            <w:pPr>
              <w:widowControl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E9C1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A5F4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5EE5787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238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邵东经开区、邵东国旺拉链公司</w:t>
            </w:r>
          </w:p>
        </w:tc>
      </w:tr>
      <w:tr w:rsidR="00155B6A" w14:paraId="7515602B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8E57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3637E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东亿精密智能注塑机生产线建设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A1FA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EDF6B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1DBDDF6B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830D3A8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87F5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占地面积100亩，新建标准化厂房6万㎡，新建精密智能注塑机生产线5条。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9720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674A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525A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14A0B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271DF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441744B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E080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邵东经开区、周官桥乡、湖南东亿电气股份有限公司</w:t>
            </w:r>
          </w:p>
        </w:tc>
      </w:tr>
      <w:tr w:rsidR="00155B6A" w14:paraId="536DCB61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75160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99E2D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中亿纺织生产线建设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5F713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3565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CB144F3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7AEEF47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37D4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总占地面积200亩，一期占地面积65亩，新建纺织生产线。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0B35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8C5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8B85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543B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3612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6442EC4F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0760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邵东经开区、两市塘街道、邵阳中联亿丰纺织服装公司</w:t>
            </w:r>
          </w:p>
        </w:tc>
      </w:tr>
      <w:tr w:rsidR="00155B6A" w14:paraId="28F0B3D9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02F6A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7D3EC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松崎模具建设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9B31E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4A15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069BECB6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6D4B6DE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37B1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项目总投资5000万元，占地30亩，购置设备30台套。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D615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DB0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B0511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2422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D06B6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4D777691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C7BA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建设指挥部、仙槎桥镇、湖南松崎新材料科技公司</w:t>
            </w:r>
          </w:p>
        </w:tc>
      </w:tr>
      <w:tr w:rsidR="00155B6A" w14:paraId="74E403AB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612D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CD0EB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杰贝思生产线建设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78B7B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CBCB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38D09FB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4C4B6DA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7ACC7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占地面积30亩，总建筑面积2.6万㎡，新建纺织品及假发生产线20条。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113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D999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9706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2B638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5518B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2A461B1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AE44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</w:t>
            </w:r>
          </w:p>
          <w:p w14:paraId="116543BA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北片区管理办、黑田铺镇、湖南杰贝思科技公司</w:t>
            </w:r>
          </w:p>
        </w:tc>
      </w:tr>
      <w:tr w:rsidR="00155B6A" w14:paraId="6AB2A89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DB3CD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7A2E8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曾氏企业益湘生物医药科技园建设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1532F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0EEB2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D01D41E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A33583E" w14:textId="77777777" w:rsidR="00155B6A" w:rsidRDefault="00155B6A" w:rsidP="00216B7D">
            <w:pPr>
              <w:widowControl/>
              <w:snapToGrid w:val="0"/>
              <w:spacing w:line="27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D1817" w14:textId="77777777" w:rsidR="00155B6A" w:rsidRDefault="00155B6A" w:rsidP="00216B7D">
            <w:pPr>
              <w:widowControl/>
              <w:snapToGrid w:val="0"/>
              <w:spacing w:line="27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占地面积43亩。该项目拟建设一个产学研相结合的专业生物医药科技园区。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214D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5E73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75BC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8577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EDA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2C396BE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CF65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6405008C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A8BE9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486E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世克工具生产线建设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752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D620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7F61A7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762B12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2885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占地面积95亩，新建五金工具生产线。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39C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266D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156F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25FC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C0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3EF1650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EE0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3C4BA534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F1E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B643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天宏药业大健康科技园项目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05C7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26A2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791013B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8D2403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6F9F7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占地面积约15亩，新建研发中心。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04D2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860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636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070D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65B9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6995C95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DBA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4130BA98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D7D14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44327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中科纳米薄膜材料生产线建设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15A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2D8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07D5010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195CAC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10E95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将中国科学院过程工程研究所的功能性纳米研发成果在邵东落地，实现产业化，主要生产服装工程薄膜、电子防水防尘声学膜、卫生护理纳米透气隔膜等系列产品。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3F3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3AE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CF37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592A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893E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119F8A7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0E1B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0C960B4C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362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72D2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鑫宏欣鞋业生产线建设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AC2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6CB3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E0E851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E13F50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CFB0A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占地面积约100亩，新建鞋业生产线。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B07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A56A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CA5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2242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F7B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5A5C906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C18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邵东经开区、大禾塘街道</w:t>
            </w:r>
          </w:p>
        </w:tc>
      </w:tr>
      <w:tr w:rsidR="00155B6A" w14:paraId="763506F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C1F60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8BA0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湘俏米业三期建设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56CBC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972EA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17A5658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D4F57EA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A611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项目占地面积15亩，新建3万吨油籽生产线。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AFE4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B63D" w14:textId="77777777" w:rsidR="00155B6A" w:rsidRDefault="00155B6A" w:rsidP="00216B7D">
            <w:pPr>
              <w:widowControl/>
              <w:spacing w:line="260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71808" w14:textId="77777777" w:rsidR="00155B6A" w:rsidRDefault="00155B6A" w:rsidP="00216B7D">
            <w:pPr>
              <w:widowControl/>
              <w:spacing w:line="260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A487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9CAB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11442CDB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99423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邵东经开区、大禾塘街道、湖南省湘俏米业有限公司</w:t>
            </w:r>
          </w:p>
        </w:tc>
      </w:tr>
      <w:tr w:rsidR="00155B6A" w14:paraId="45F8097E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FC22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D8C6D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醇龙智能箱包生产线建设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116FA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4572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1F13EAFA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A2A3403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A43F7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总占地面积78亩，一期占地面积40亩。建筑面积10万㎡。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E0B49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3BDF7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BB3C1" w14:textId="77777777" w:rsidR="00155B6A" w:rsidRDefault="00155B6A" w:rsidP="00216B7D">
            <w:pPr>
              <w:widowControl/>
              <w:spacing w:line="260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BB2E0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A2B51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24ECAA81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D5CE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邵东经开区、两市塘街道、湖南省醇龙箱包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股份有限公司</w:t>
            </w:r>
          </w:p>
        </w:tc>
      </w:tr>
      <w:tr w:rsidR="00155B6A" w14:paraId="289C65F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EF74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F1652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五阳塑胶生产线建设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8382F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0283C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2021</w:t>
            </w:r>
          </w:p>
          <w:p w14:paraId="21345260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F48F8C6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C435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占地面积88亩，新建塑料制品生产线100条。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FDE6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0F76" w14:textId="77777777" w:rsidR="00155B6A" w:rsidRDefault="00155B6A" w:rsidP="00216B7D">
            <w:pPr>
              <w:widowControl/>
              <w:spacing w:line="260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F077" w14:textId="77777777" w:rsidR="00155B6A" w:rsidRDefault="00155B6A" w:rsidP="00216B7D">
            <w:pPr>
              <w:widowControl/>
              <w:spacing w:line="260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AF3D2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8C363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251C8FCC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54EFD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</w:t>
            </w:r>
          </w:p>
          <w:p w14:paraId="53741D7F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北片区管理办、黑田铺镇</w:t>
            </w:r>
          </w:p>
        </w:tc>
      </w:tr>
      <w:tr w:rsidR="00155B6A" w14:paraId="0548464E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03329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7667E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食品工业园建设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A4E5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9DD14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2019</w:t>
            </w:r>
          </w:p>
          <w:p w14:paraId="11E313B9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F78504F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DD811" w14:textId="77777777" w:rsidR="00155B6A" w:rsidRDefault="00155B6A" w:rsidP="00216B7D">
            <w:pPr>
              <w:widowControl/>
              <w:spacing w:line="260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占地面积468亩，建设路网、供水、供电、排水等基础设施，新建标准化厂房建筑面积20万㎡。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D733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7CE4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62DF6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E2F60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C5D33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09F059E1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4B306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</w:t>
            </w:r>
          </w:p>
          <w:p w14:paraId="0344E66B" w14:textId="77777777" w:rsidR="00155B6A" w:rsidRDefault="00155B6A" w:rsidP="00216B7D">
            <w:pPr>
              <w:widowControl/>
              <w:spacing w:line="260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北片区管理办、黑田铺镇、邵东汇联地产开发有限公司</w:t>
            </w:r>
          </w:p>
        </w:tc>
      </w:tr>
      <w:tr w:rsidR="00155B6A" w14:paraId="61F0ACAC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D0F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762A6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中药材产业集群建设项目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68A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C7DA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2E8E44F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2F89FE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6703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中药材无菌良种繁育基地1个，中药材标准化种植基地1个，产地初加工10处，中药材精深加工生产线提质升级改造4套，加快廉桥中药材市场改造和流泽玉竹集散地建设，打造邵东玉竹公共品牌，打造南国药都、松龄堂、一品东方企业品牌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EA3A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1.3426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7FA2F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0.5074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5945F" w14:textId="77777777" w:rsidR="00155B6A" w:rsidRDefault="00155B6A" w:rsidP="00216B7D">
            <w:pPr>
              <w:spacing w:line="245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9DC4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4AA4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中央资金、地方配套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D592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市农业农村局、市财</w:t>
            </w:r>
          </w:p>
          <w:p w14:paraId="04523CBC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政局</w:t>
            </w:r>
          </w:p>
        </w:tc>
      </w:tr>
      <w:tr w:rsidR="00155B6A" w14:paraId="6D86A185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1B0C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2.产业配套设施（共12个）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3900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22.73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908E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18.75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4DC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6.86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863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48.34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B070" w14:textId="77777777" w:rsidR="00155B6A" w:rsidRDefault="00155B6A" w:rsidP="00216B7D">
            <w:pPr>
              <w:spacing w:line="245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C79BA" w14:textId="77777777" w:rsidR="00155B6A" w:rsidRDefault="00155B6A" w:rsidP="00216B7D">
            <w:pPr>
              <w:spacing w:line="245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28633AEE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F5A0F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DD45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邵东市经开区五金产业园配套基础设施建设项目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888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111B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416234B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F8CF4A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3A10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项目为邵东市经开区五金产业园配套基础设施建设项目，循环经济产业园用地面积约100亩，新建和改扩建园区市政道路及连接线工程、生产厂房、配套服务用房等建筑安装工程及给排水、绿化、亮化等其他配套基础设施。（1）新建和改扩建园区市政道路及连接线工程，其中新建2.2km，改造7km。（2）主体建筑总建筑面积约81600㎡，主要建设生产厂房、配套服务用房，其中生产厂房72000㎡，配套服务用房9600㎡。（3）其他配套基础设施配套室外土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石方，场地硬化，绿化以及供配电、给排水、停车位等。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27B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1.1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A8DC3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D5138" w14:textId="77777777" w:rsidR="00155B6A" w:rsidRDefault="00155B6A" w:rsidP="00216B7D">
            <w:pPr>
              <w:spacing w:line="245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1DA4F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0A6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8D513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22B89D1F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8E3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4679C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邵东五金小镇配套设施建设项目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7BC24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943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6579B0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9E268D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C6355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新建连接道路1.1公里，改造道路1公里，电力、管网、给排水、绿化等基础设施改造，以及购置垃圾处理设施。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B975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88CF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49C5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DA3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6991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063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仙槎桥</w:t>
            </w:r>
          </w:p>
          <w:p w14:paraId="6AF70CF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镇政府</w:t>
            </w:r>
          </w:p>
        </w:tc>
      </w:tr>
      <w:tr w:rsidR="00155B6A" w14:paraId="1A2E5089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075D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4BEAC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箱包、皮革原材料生产加工基地及配套基础设施建设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ADF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5C2A3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0E89BE4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6B147E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04D19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新建箱包、服装原材料生产加工基地，建筑工程、安装工程等附属工程，园区内道路及连接线建设等。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8C4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5461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F555F" w14:textId="77777777" w:rsidR="00155B6A" w:rsidRDefault="00155B6A" w:rsidP="00216B7D">
            <w:pPr>
              <w:spacing w:line="245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AF60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4BB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企业自筹、发行政府专项债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0C28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邵东经开区、火厂</w:t>
            </w:r>
          </w:p>
          <w:p w14:paraId="4CA2BCB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坪镇</w:t>
            </w:r>
          </w:p>
        </w:tc>
      </w:tr>
      <w:tr w:rsidR="00155B6A" w14:paraId="1D1FE46D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570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CD41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邵东打火机基地标准厂房及配套基础设施建设项目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153F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8FB8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333694F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FFD3AD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4104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占地面积220亩，拟建标准厂房6.5亩，标准厂房4.5万㎡，新建水厂铺设管网3.8公里，新建改扩建园区及周边道路1.6千米，以及供电、垃圾处理等配套设施。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1A6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FED7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58E0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707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75BB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766C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4FEC540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D92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A7A4D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邵东市新材料产业园及配套基础设施建设项目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2A5A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8DA2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36684C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F019CD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B5D0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项目为邵东市新材料产业园及配套基础设施建设项目，总用地面积约500亩，新建园区内市政道路及连接线工程、生产厂房、配套服务用房等建筑安装工程及给排水、绿化、亮化等其他配套基础设施。（1）市政道路及连接线工程全长9.6km，连接线道路红线宽24m，园区内市政道路宽12m。（2）主体建筑总建筑面积约198000㎡，主要建设生产厂房、配套服务用房，其中生产厂房180000㎡，配套服务用房18000㎡。（3）其他配套基础设施，配套室外土石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方，场地硬化，绿化以及供配电、给排水、充电桩、停车位等。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A92C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3.5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DA83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6026" w14:textId="77777777" w:rsidR="00155B6A" w:rsidRDefault="00155B6A" w:rsidP="00216B7D">
            <w:pPr>
              <w:widowControl/>
              <w:spacing w:line="245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97C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7E7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D840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12641F5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17B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5B8A7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邵东鞋业生产工业园标准厂房及配套基础设施建设项目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B66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7A88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3E8D00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580A07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8B07F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新建标准厂房15万㎡，包括建筑工程、安装工程、装饰装修工程、给排水工程、暖通工程、消防工程以及配套室外总平等附属工程；新建园区内市政道路总长3500m。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7EBF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4A89E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5843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5BD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3ED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5A1F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B8FF86D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D11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CA864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邵东经开区食品工业园厂房及配套基础设施建设项目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4C4E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34E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410567C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1D2961C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7974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标准厂房5.2万㎡，包括建筑工程、安装工程、装饰装修工程、给排水工程、暖通工程、消防工程以及配套室外总平等附属工程；新建园区内市政道路及连接线总长28000m，以及污水、给排水、绿化、亮化等配套基础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1235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5B664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308D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439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2B9C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AD02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经开区城北片区管理办</w:t>
            </w:r>
          </w:p>
        </w:tc>
      </w:tr>
      <w:tr w:rsidR="00155B6A" w14:paraId="217EB368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576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A9D1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邵东经开区电商交易中心及配套基础建设项目（京东）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6E8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DBF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979E2B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3FC02C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2E315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总用地面积17351.10㎡，总建筑面积126000.00㎡，主要建设内容为邵东经开区电商交易中心大楼、管理及辅助用房、水电及道路、绿化等。电商交易中心大楼地上17层，地下2层，配建地面及地下停车位共580个。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E7A3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364C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D7A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2F61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75F1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8D36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市城市发展集团有限</w:t>
            </w:r>
          </w:p>
          <w:p w14:paraId="75A3A1A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公司</w:t>
            </w:r>
          </w:p>
        </w:tc>
      </w:tr>
      <w:tr w:rsidR="00155B6A" w14:paraId="631095AF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67F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11CC9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邵东市产业平台补短强弱项配套设施建设项目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A002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45CF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036F3B3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D3E508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AF80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主要建设便企政务服务设施、技术研发转化设施、公交站台200个、智慧停车场总建筑面积61600㎡，设置总停车位2800个，新能源汽车充电桩476个，改扩建路网，给排水工程等基础设施建设。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D948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960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41B23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1B9D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3932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E00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  <w:tr w:rsidR="00155B6A" w14:paraId="01B7B384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B4CB2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EE46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邵东经开区百富片特色轻工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园及配套基础设施建设项目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6FAA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B937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3A432A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D386AB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C8D9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规划总用地面积约500亩，总建筑面积约350000㎡。项目分两期实施，一期新建标准化厂房及仓储建筑面积200000㎡，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新建道路3km，改造道路2km，新建改造排水管网2km；二期新建标准化厂房及仓储建筑面积150000㎡，新建道路3.5km，改造道路1.1km，新建改造排水管网1.8km；同步完成供水、供电、绿化、照明、停车场等配套基础设施。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E2B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043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3A8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71B5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14.8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1F7C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B9FA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  <w:tr w:rsidR="00155B6A" w14:paraId="0536C8E4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E822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30827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邵东经开区打火机基地标准厂房及配套基础设施建设项目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C9AC2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9CF1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06FB155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96EEFA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D4205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占地220亩，总建筑面积6.5万㎡，其中新建标准化厂房4.5万㎡；扩建水厂，铺设供水管网3.8公里；新建、改扩建园区及周边道路1.6千米，以及供电、垃圾处理、通讯、煤气管网铺设、停车场、充电桩等配套基础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A9DE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33F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C2EC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C49A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2B46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FD5B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邵阳市昭阳投资发展有限公司</w:t>
            </w:r>
          </w:p>
        </w:tc>
      </w:tr>
      <w:tr w:rsidR="00155B6A" w14:paraId="5DBFE838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58C8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C546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邵东经开区城北管理办路网建设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8EB0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DCBF4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2019</w:t>
            </w:r>
          </w:p>
          <w:p w14:paraId="12862A0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006447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D2AF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新建华农路（华迎路-建设北路）、华迎路（吉庆路-华农路段）、吉祥路、明珠大道东延到北兴路、廖家冲路（华迎路-建设北路），降坡改造G320（梨园路至曙光路段）。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546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28CB2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8438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9465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43F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EB7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</w:t>
            </w:r>
          </w:p>
          <w:p w14:paraId="24D014E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北片区管理办、宋家塘街道</w:t>
            </w:r>
          </w:p>
        </w:tc>
      </w:tr>
      <w:tr w:rsidR="00155B6A" w14:paraId="4245C977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C8C8E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3.创新创业平台（共5个）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8DFC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4.9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C37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4.1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33E7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8062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9.5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1BD58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9C05F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4723DCF9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EA29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2659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邵东经开区双创孵化中心及配套设施建设项目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8D87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5D0B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2022-2025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8A6A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总建筑面积92792.14㎡,其中地下室建筑面积22628.37㎡,裙楼建筑面积33042.2㎡,主楼37121.57㎡;道路广场面积8520㎡;绿地面积2720㎡。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EFC7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85A0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1DC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E0CE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2B69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2A3D4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3984F1E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17F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706F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团山中小企业创业园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6442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EF8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2018</w:t>
            </w:r>
          </w:p>
          <w:p w14:paraId="5E62990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794E90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4CD8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占地面积600亩，建设标准化厂房50万㎡。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F25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3588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700F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2BA7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C72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0539F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建设指挥部、团山镇</w:t>
            </w:r>
          </w:p>
        </w:tc>
      </w:tr>
      <w:tr w:rsidR="00155B6A" w14:paraId="272E42F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0D70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E70A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五金工具产业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研发中心建设项目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31E4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8C7B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8520FF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F3C67C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520D8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占地面积40亩，新建五金工具产业研发中心大楼等。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CE1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531F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A74C5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919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4603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1AED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0302AF63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B6F5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619A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打火机产业研发中心建设项目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C3A9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B78E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5CE905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085081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43F10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占地面积40亩，新建打火机产业研发中心大楼等。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4011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A77C7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1FA2B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6F44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510A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4CA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35ED83D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F213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E472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皮具箱包产业研发中心建设项目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DE9B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71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6F62D20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D1F2DE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FEF85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占地面积40亩，新建打火机产业研发中心大楼等。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4B8E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4BD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91DF3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C3C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879B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30B19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CD820EE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7AD10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21"/>
                <w:szCs w:val="21"/>
                <w:lang w:bidi="ar"/>
              </w:rPr>
              <w:t>二、产业配套设施补短板强弱项（共27个）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367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59.02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19CF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34.41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EB359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16.77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34975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110.2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5C51A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747BE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</w:tr>
      <w:tr w:rsidR="00155B6A" w14:paraId="51F29247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53A9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1.网络型基础设施（共7个）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1DFD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21.35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D311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18324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0EDF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22.85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2087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C849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33F30C4A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28E0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E7888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省道提质扩改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2CDC6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130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77EBA52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3BEB50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3B432" w14:textId="77777777" w:rsidR="00155B6A" w:rsidRDefault="00155B6A" w:rsidP="00216B7D">
            <w:pPr>
              <w:widowControl/>
              <w:spacing w:line="25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扩改S223（现S336）邵东市仙槎桥至邵阳县峡山铺公路（邵东段）14.681公里、S549线邵东市九龙岭至双凤（祁东界）公路工程9.487公里、S333线流泽至团山公路路面改善工程14.325公里。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4B628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D0E1F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3A331" w14:textId="77777777" w:rsidR="00155B6A" w:rsidRDefault="00155B6A" w:rsidP="00216B7D">
            <w:pPr>
              <w:spacing w:line="25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83FE1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7739A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ADC20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市交通</w:t>
            </w:r>
          </w:p>
          <w:p w14:paraId="4A0B70CC" w14:textId="77777777" w:rsidR="00155B6A" w:rsidRDefault="00155B6A" w:rsidP="00216B7D">
            <w:pPr>
              <w:widowControl/>
              <w:spacing w:line="25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运输局</w:t>
            </w:r>
          </w:p>
        </w:tc>
      </w:tr>
      <w:tr w:rsidR="00155B6A" w14:paraId="5B037E1F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B45FB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7285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国省干线服务区及接驳站建设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E24F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10F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14A0A98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29452B1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54869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S226线灵官殿服务区，占地面积30亩；斫曹服务区，占地面积15亩；G320线廉桥服务区，占地面积30亩；牛马司服务区，占地面积30亩；S336线杨桥高速接驳站，占地面积50亩；S336线周官桥服务区，占地面积15亩；S549线双凤水井头服务区，占地面积15亩；S223线仙槎桥服务区，占地面积15亩；九龙岭服务区，占地面积15亩；S333线团山服务区，占地面积15亩；G60线黑田铺互通接驳站，占地面积100亩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C493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D32D6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2A43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6231B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A9AF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877A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市交通运输局、相关</w:t>
            </w:r>
          </w:p>
          <w:p w14:paraId="4461122F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乡镇</w:t>
            </w:r>
          </w:p>
        </w:tc>
      </w:tr>
      <w:tr w:rsidR="00155B6A" w14:paraId="6E4391A0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A5E6E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5C68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320国道铁路桥墩改造工程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6CF55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C9A4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5B2089A5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A4D5C75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9BFD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对原铁路桥墩拆除，改造320国道及铁路桥。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D2E8C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9172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B7B10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CD494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FB5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E470B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</w:t>
            </w:r>
          </w:p>
          <w:p w14:paraId="6AE8564C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北片区管理办、牛马司镇</w:t>
            </w:r>
          </w:p>
        </w:tc>
      </w:tr>
      <w:tr w:rsidR="00155B6A" w14:paraId="7B249C6B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963F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B0C0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气化湖南邵东至双峰段工程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82A1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31BE6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2021</w:t>
            </w:r>
          </w:p>
          <w:p w14:paraId="5BD2365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A7BCE7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CBF23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邵东境内总长45公里。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90FD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FE345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B219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3DD4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7B234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C339A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市住建局、沿线各乡镇</w:t>
            </w:r>
          </w:p>
        </w:tc>
      </w:tr>
      <w:tr w:rsidR="00155B6A" w14:paraId="2C37085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1B04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473ED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东城快线工程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026A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F9E2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2017</w:t>
            </w:r>
          </w:p>
          <w:p w14:paraId="2C1A40CC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634A8F5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26020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邵阳东高速出口至绿汀大道段，全长19.5公里，邵东境内8.722公里，路基宽度32米。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E6A0A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6E73D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1CE54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524B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3CCC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F406A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东城快线指挥部、经开区城北片区管理办</w:t>
            </w:r>
          </w:p>
        </w:tc>
      </w:tr>
      <w:tr w:rsidR="00155B6A" w14:paraId="61DA86A0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79F50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79243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邵东市城乡公交一体化项目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D1C8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BD6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0AFCC06F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D6F15A7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E6B67" w14:textId="77777777" w:rsidR="00155B6A" w:rsidRDefault="00155B6A" w:rsidP="00216B7D">
            <w:pPr>
              <w:widowControl/>
              <w:spacing w:line="252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统筹全市城乡客运，购置新能源车262台，建设汽车南站，火厂坪中心站、乡镇服务站12个、首末站100个，充电桩建设85个，沿途站点、站牌。总占地约270亩，其中汽车南站70亩、机动车检测中心20亩、充电场30亩，位于绿汀大道以东、茂盛大道以南、双兴路以西；快递分拣中心和快递物流园150亩，位于双兴路以东、茂盛大道以南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B300C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F3033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8E753" w14:textId="77777777" w:rsidR="00155B6A" w:rsidRDefault="00155B6A" w:rsidP="00216B7D">
            <w:pPr>
              <w:widowControl/>
              <w:spacing w:line="252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F29F9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38F6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E074" w14:textId="77777777" w:rsidR="00155B6A" w:rsidRDefault="00155B6A" w:rsidP="00216B7D">
            <w:pPr>
              <w:widowControl/>
              <w:spacing w:line="252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63C07819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82B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711D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城区变电站建设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15B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DF7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2021</w:t>
            </w:r>
          </w:p>
          <w:p w14:paraId="250C340B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03547B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EAE8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城北新建一座110千伏变电站，城东新建一座220千伏变电站。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D0E5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E2E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02ED9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23BDC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F388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18B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国网邵东供电公司、</w:t>
            </w:r>
          </w:p>
          <w:p w14:paraId="0299DD03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经开区城北片区管理办、两市塘街道、大禾塘街道</w:t>
            </w:r>
          </w:p>
        </w:tc>
      </w:tr>
      <w:tr w:rsidR="00155B6A" w14:paraId="00340649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C349F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2.市政公用设施（共8个）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BA40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11.67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0B2C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12.14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851E4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7.19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757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1833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F238F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05F8DBA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1D01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188A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新建建设北路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C6836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9FA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2021</w:t>
            </w:r>
          </w:p>
          <w:p w14:paraId="30A8BBA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434407F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3CDF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新建建设北路3.2公里。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371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C4AF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58E26" w14:textId="77777777" w:rsidR="00155B6A" w:rsidRDefault="00155B6A" w:rsidP="00216B7D">
            <w:pPr>
              <w:widowControl/>
              <w:spacing w:line="267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1129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3C1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340C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经济开发区、经开区城北片区管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理办、宋家塘街道</w:t>
            </w:r>
          </w:p>
        </w:tc>
      </w:tr>
      <w:tr w:rsidR="00155B6A" w14:paraId="5810819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F427A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0D9F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城北片区路网建设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57BA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AF4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2021</w:t>
            </w:r>
          </w:p>
          <w:p w14:paraId="1B720911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0D2959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6F1D" w14:textId="77777777" w:rsidR="00155B6A" w:rsidRDefault="00155B6A" w:rsidP="00216B7D">
            <w:pPr>
              <w:widowControl/>
              <w:spacing w:line="267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包含建设北路北段、廖家冲路、明珠大道东段、华农路东段、华迎路、吉祥路、吉庆路、金石路等8条道路建设。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07A4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1.17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2430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2.11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299D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669E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9B88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28BF7" w14:textId="77777777" w:rsidR="00155B6A" w:rsidRDefault="00155B6A" w:rsidP="00216B7D">
            <w:pPr>
              <w:widowControl/>
              <w:spacing w:line="267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经开区城北片区管理办</w:t>
            </w:r>
          </w:p>
        </w:tc>
      </w:tr>
      <w:tr w:rsidR="00155B6A" w14:paraId="66B61F88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81EE7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63B5D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邵东经开区路网建设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04882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A8860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21AED352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AEDC1C9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236C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包括东风路（赛田路-长虹路）道路、滨河路（河南路-兴和路）道路、景绣路（皮具大道-公园路）道路改造工程、景绣路（皮具大道-公园路）道路改造工程、公园路（人民路-东城快线）、公园路（人民路-东风路）、竹岭路北延、百富路、解放路延伸段建设项目、中兴大道（邵仙路-规划一路）新建道路工程、长岭路（广场东路-礼经安置区）、金泉路（北岭路-站前路)、建设北路（北岭路-怀邵衡铁路）、华钰路、希望大道（景秀路-百富路）道路工程、荷田路、鸿雅路、站前路（广场东路-建设北路）等17条道路建设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B330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600D2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A3D99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9F119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30FBF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FC6AF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265DAD49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49D30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F3326" w14:textId="77777777" w:rsidR="00155B6A" w:rsidRDefault="00155B6A" w:rsidP="00216B7D">
            <w:pPr>
              <w:widowControl/>
              <w:spacing w:line="27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邵东市第三水源及城区水厂工程建设项目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A0442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2E71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1BCC966B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2B359F8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436F" w14:textId="77777777" w:rsidR="00155B6A" w:rsidRDefault="00155B6A" w:rsidP="00216B7D">
            <w:pPr>
              <w:widowControl/>
              <w:spacing w:line="27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1）新建取水工程，包含原水自流管和原水输水管，其中原水自流管和原水输水管按照15.0万m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/d规模建设。2）新建邵东市三水厂厂区工程，水处理主体工艺采用“预处理+常规处理+深度处理”，设计总规模15.0万m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/d、近期建设规模10.0万m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/d，厂区总占地面积约105.16亩。3）新建供水输配水主管工程，新建供水主管道28.20km，配水支管道20.00km，管材均采用球墨铸铁管。4）构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建邵东市智慧水务系统1套，包含综合调度指挥中心、二次供水管理系统、GIS综合管理系统、移动综合管理平台、管网DMA漏损管理系统。5）项目建筑面积3698㎡，构筑物面积12879.51㎡。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A9F9C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1CE7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3C613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29FFD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8.2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0ABFD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2E526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  <w:tr w:rsidR="00155B6A" w14:paraId="4B5F0EFB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D921F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AFD6" w14:textId="77777777" w:rsidR="00155B6A" w:rsidRDefault="00155B6A" w:rsidP="00216B7D">
            <w:pPr>
              <w:widowControl/>
              <w:spacing w:line="27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邵东城区综合管廊建设项目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59941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53DC3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BEF31F0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25BA4B3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A18B5" w14:textId="77777777" w:rsidR="00155B6A" w:rsidRDefault="00155B6A" w:rsidP="00216B7D">
            <w:pPr>
              <w:widowControl/>
              <w:spacing w:line="27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项目是邵东城区综合管廊建设项目，主要分为综合管廊、污水处理厂两部分：1、综合管廊，新建综合管廊全长5600米，其中兴和路1800米，景秀路1500米，站前路1200米，北岭路1100米。2、污水处理厂：包括污水处理厂2座，其中邵东市第三污水处理厂设计规模20000m³/d，配套污水管网3743米；兴隆污水处理厂深度处理工程规模20000m³/d，配套管网9100米（污水管网3000米，给水管网6100米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29BA4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9C2CA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7B8D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A497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922ED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B17D" w14:textId="77777777" w:rsidR="00155B6A" w:rsidRDefault="00155B6A" w:rsidP="00216B7D">
            <w:pPr>
              <w:widowControl/>
              <w:spacing w:line="27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322B9AE0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E95B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261D9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邵东城区城市智慧停车项目（一期）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0AFE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043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  <w:p w14:paraId="30547167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28F3CB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8BFC0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项目拟在邵东城区范围内建设5处智慧停车场楼（包含电信大楼前坪停车场、赛田停车场、站前停车场、人民医院立体停车场及百富广场立体停车场），总用地面积32001㎡（约48亩），总建筑面积19750㎡，规划总停车位1669个，配套充电桩501个。在建设路、红岭路、金龙路、百富路、荷田路、荷花路及邵东大道等7条城市道路两侧规划停车位1819个，并配套智慧停车管理系统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0F3F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CA5C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F67C1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C290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200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480A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1F95257A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144F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E828E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邵东市百富及昭阳智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能化立体停车场建设项目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537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683F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68A1F60B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868F73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A092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新建智能停车场2个，新增停车位500个。其中百富广场智能化停车场新建停车位200个，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用地面积约1500㎡，停车楼地上11层，高度25.8米；昭阳公园智能化停车场建停车位300个，用地面积约1800㎡，停车楼地上13层，高度30.3米。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9F0D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0.3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8F584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FB67F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9156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7068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66E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  <w:tr w:rsidR="00155B6A" w14:paraId="7EE2EE6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7B5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746B2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邵东安置区农贸市场及配套基础设施建设项目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D3D6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E82ED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  <w:p w14:paraId="2B916AD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4BC31B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C0622" w14:textId="77777777" w:rsidR="00155B6A" w:rsidRDefault="00155B6A" w:rsidP="00216B7D">
            <w:pPr>
              <w:widowControl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总用地面积343950.67㎡（516亩），其中安置区面积489714.40，在安置区内规划新建9个农贸市场建设用地面积34732.58㎡，建筑面积42940.00㎡，包括农贸市场交易区面积42400.00㎡（配备冷藏冷冻库1440.00㎡）、配套垃圾站用房180.00㎡、公厕360.00㎡，配套建设市政道路169317.77㎡，安置区道路及配套基础设施139900.32㎡，及农贸市场停车场（360个停车位）、道路及硬化，给排水、供电线路、绿化、冷冻、检验、信息设备等配套基础设施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41939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87580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08885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201B2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81063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本级预算安排、发行政府专项债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97038" w14:textId="77777777" w:rsidR="00155B6A" w:rsidRDefault="00155B6A" w:rsidP="00216B7D">
            <w:pPr>
              <w:widowControl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73CA987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0F25B" w14:textId="77777777" w:rsidR="00155B6A" w:rsidRDefault="00155B6A" w:rsidP="00216B7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3.公共服务设施（共10个)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808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13.1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6B00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10.2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69C11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3.38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1371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26.68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C92AC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381F1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5C11074D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09BF9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8A14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邵东市康养中心及配套基础设施建设项目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0D64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06CED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5CFF9165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5379AC9A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72C6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项目规划建设普惠性养老床位3500张，其中一期建设2000张，二期建设1500张。道路、排水等配套设施建设。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062D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4.6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A3B9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5AC99" w14:textId="77777777" w:rsidR="00155B6A" w:rsidRDefault="00155B6A" w:rsidP="00216B7D">
            <w:pPr>
              <w:snapToGrid w:val="0"/>
              <w:spacing w:line="248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613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7.6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6482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7"/>
                <w:w w:val="98"/>
                <w:kern w:val="21"/>
                <w:szCs w:val="21"/>
                <w:lang w:bidi="ar"/>
              </w:rPr>
              <w:t>本级预算安排、发行政府专项债、申请中央预算内资金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B907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D9CD50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F2F0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18C20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邵东市人民医院公共卫生应急救治中心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5E2C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EA0D2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CDC3BC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7EF2B6D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1A30D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用地面积12814㎡（约19.2亩），建筑面积2.4万平米，包含门诊医技楼、住院楼、医护综合楼及污水处理站、液氧站等其它配套服务设施，总床位数250张，配套机动车停车位181个。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91B3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D43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73E42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376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501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6F20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市卫健局</w:t>
            </w:r>
          </w:p>
        </w:tc>
      </w:tr>
      <w:tr w:rsidR="00155B6A" w14:paraId="10A43D1F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1C14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2D719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邵东市妇幼保健计划生育服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务中心扩建项目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2BDE3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8534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446210A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124CA55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2CA2F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改扩建面积10000㎡（内含附属用房1000㎡），住院楼装修面积8000㎡，主要包括服务大厅、孕产保健、儿童保健、妇女</w:t>
            </w: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保健、医技科室、行政管理、后勤保障、各类业务用房和以及部分附属用房等。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36CD3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0.8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2DADB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D54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DF1B2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E03C5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368B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市妇幼保健计划生育服务中心</w:t>
            </w:r>
          </w:p>
        </w:tc>
      </w:tr>
      <w:tr w:rsidR="00155B6A" w14:paraId="13A3AE6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99A9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D5665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城北九年一贯制学校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46F8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76F9B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75C19381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E44A1F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56ED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新建教学楼等，占地110亩。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B125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E9342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3B5F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70AC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D4310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1"/>
                <w:w w:val="98"/>
                <w:kern w:val="21"/>
                <w:szCs w:val="21"/>
                <w:lang w:bidi="ar"/>
              </w:rPr>
              <w:t>建设单位自筹、发行政府专项债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288B7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经开区城北片区管理办</w:t>
            </w:r>
          </w:p>
        </w:tc>
      </w:tr>
      <w:tr w:rsidR="00155B6A" w14:paraId="1B63856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3156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F5F26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</w:rPr>
              <w:t>东郡实验学校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20368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7503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560AD1D3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8206E68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8750F" w14:textId="77777777" w:rsidR="00155B6A" w:rsidRDefault="00155B6A" w:rsidP="00216B7D">
            <w:pPr>
              <w:widowControl/>
              <w:snapToGrid w:val="0"/>
              <w:spacing w:line="248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东郡实验小学、邵东市东郡实验中学，总用地3.91744平方约58.8亩，建筑面积约22000平方，建设规模为36个班的公立学校：其中邵东市东郡实验小学设24个班（另加6个教室），邵东市东郡实验中学设12个班（另加3个教室）。邵东市东郡实验中学建设内容为综合行政楼、教学楼、科教楼、体育馆（含学生食堂）；邵东市东郡实验小学建设为综合行政楼、教学楼、科教楼、体育馆（含学生食堂）；邵东市东郡实验小学、邵东市东郡实验中学学校设施设备、室外综合管网、校园道路、绿化园建、运动操场、围墙、亮化等项目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F7BDF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</w:rPr>
              <w:t>0.1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FCF10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</w:rPr>
              <w:t>0.6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7635D" w14:textId="77777777" w:rsidR="00155B6A" w:rsidRDefault="00155B6A" w:rsidP="00216B7D">
            <w:pPr>
              <w:snapToGrid w:val="0"/>
              <w:spacing w:line="248" w:lineRule="auto"/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DCBA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</w:rPr>
              <w:t>0.7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7B74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企业</w:t>
            </w:r>
          </w:p>
          <w:p w14:paraId="4D9FC73E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捐赠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B658D" w14:textId="77777777" w:rsidR="00155B6A" w:rsidRDefault="00155B6A" w:rsidP="00216B7D">
            <w:pPr>
              <w:widowControl/>
              <w:snapToGrid w:val="0"/>
              <w:spacing w:line="248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邵东经开区、市教育局、大禾塘街道、湖南邵东市中际置业有限公司、邵东市九久置业有限公司</w:t>
            </w:r>
          </w:p>
        </w:tc>
      </w:tr>
      <w:tr w:rsidR="00155B6A" w14:paraId="1B595680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7637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05DA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邵东市创新职业中专学校建设项目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6F49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C1D5C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7FBF2417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62D8861B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AE79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项目总用地面积131326.83㎡（合196.99亩），总建筑面积172170㎡，其中地上部分建筑面积共计164970㎡，主要为智能制造专业大楼、机电一体化专业大楼1栋、计算机应用专业大楼、电子商务专业大楼1栋、工艺美术专业大楼1栋、运动训练专业大楼1栋、音乐表演专业大楼1栋、图书馆1栋、体育馆1栋、行政办公楼1栋、教研楼1栋、学生宿舍4栋、食堂1栋、教师公寓1栋，其他附属用房共计建筑面积16960㎡；地下部分建筑面积7200㎡，主要为地下车库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2AAD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11D11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4F66F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D152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7.6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1E32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00AC1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湖南邵东生态产业园开发建设投资有限责任公司</w:t>
            </w:r>
          </w:p>
        </w:tc>
      </w:tr>
      <w:tr w:rsidR="00155B6A" w14:paraId="1BA5E90E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2273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59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E6739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邵东市新增公办幼儿园建设项目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E08F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5822D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011FC2FB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3A87C75D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0CC3" w14:textId="77777777" w:rsidR="00155B6A" w:rsidRDefault="00155B6A" w:rsidP="00216B7D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两市塘兴隆等4个幼儿园、改扩建仙槎桥等5个幼儿园，建筑面积4.5万㎡。其中宋家塘、大禾塘、两市塘3个办事处规划建设4个标准化幼儿园，每个园12个班、容纳360名幼儿规模；在仙槎桥一完小、牛马司、魏家桥、杨桥、灵官殿各建设1个标准化幼儿园，6个班、容纳180名幼儿规模。本项目所包含的幼儿园主要建设内容包括：幼儿生活用房、供应用房等主体建筑、装饰和安装工程建设；并完成垃圾站、围墙、户外公共活动场地等建设；以及室外给排水、供配电、绿化、道路硬化、土石方等附属工程建设。项目建成后新增3100个学位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48D8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3C30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06B5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1E99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BD368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A387D" w14:textId="77777777" w:rsidR="00155B6A" w:rsidRDefault="00155B6A" w:rsidP="00216B7D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市教育局</w:t>
            </w:r>
          </w:p>
        </w:tc>
      </w:tr>
      <w:tr w:rsidR="00155B6A" w14:paraId="6AF37A95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A892A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CEA40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kern w:val="21"/>
                <w:szCs w:val="21"/>
                <w:lang w:bidi="ar"/>
              </w:rPr>
              <w:t>邵东市百富片区2023年老旧小区改造项目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3527F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续建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A349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7B54F67E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05812ADA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59009" w14:textId="77777777" w:rsidR="00155B6A" w:rsidRDefault="00155B6A" w:rsidP="00216B7D">
            <w:pPr>
              <w:widowControl/>
              <w:snapToGrid w:val="0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拟完成邵东市百富片区环卫局家属区等22个老旧小区提质改造，改造范围涉及1387户、总建筑面积13.04万㎡，主要建设内容包括一般建筑改造、违章建筑拆除、利用拆除空地新建邻里中心等服务建筑、交通微循环及慢行系统改造、消防工程、停车工程、绿化景观照明工程等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394DE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2DC32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631F2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EB35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9FF02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8D6C2" w14:textId="77777777" w:rsidR="00155B6A" w:rsidRDefault="00155B6A" w:rsidP="00216B7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  <w:tr w:rsidR="00155B6A" w14:paraId="7CDC1F78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2A97C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CAE1E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绿汀公园建设项目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0BE51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085C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74279094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2CE271D5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B9CC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占地面积223亩。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56A2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1A7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FF498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7344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3F18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建设单位自筹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A312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</w:t>
            </w:r>
          </w:p>
        </w:tc>
      </w:tr>
      <w:tr w:rsidR="00155B6A" w14:paraId="7C3CD147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0464A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5CED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梅岭学校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AB3FB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93C0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2023</w:t>
            </w:r>
          </w:p>
          <w:p w14:paraId="261C1859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1EDEE1E1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C3C84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占地面积60亩。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949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D36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E3A1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341AC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B4771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中伟集团投资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0795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邵东经开区、市教育局、中伟公司</w:t>
            </w:r>
          </w:p>
        </w:tc>
      </w:tr>
      <w:tr w:rsidR="00155B6A" w14:paraId="2425EB04" w14:textId="77777777" w:rsidTr="00216B7D">
        <w:trPr>
          <w:trHeight w:val="57"/>
          <w:jc w:val="center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9198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Cs w:val="21"/>
                <w:lang w:bidi="zh-TW"/>
              </w:rPr>
              <w:t>4.环境保护设施（共2个）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5759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12.90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6D717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10.57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63419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6.20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9530A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21"/>
                <w:szCs w:val="21"/>
                <w:lang w:bidi="ar"/>
              </w:rPr>
              <w:t>29.67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63B2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4A54B" w14:textId="77777777" w:rsidR="00155B6A" w:rsidRDefault="00155B6A" w:rsidP="00216B7D">
            <w:pPr>
              <w:jc w:val="center"/>
              <w:rPr>
                <w:rFonts w:ascii="宋体" w:eastAsia="宋体" w:hAnsi="宋体" w:cs="宋体"/>
                <w:b/>
                <w:bCs/>
                <w:spacing w:val="-6"/>
                <w:kern w:val="21"/>
                <w:szCs w:val="21"/>
              </w:rPr>
            </w:pPr>
          </w:p>
        </w:tc>
      </w:tr>
      <w:tr w:rsidR="00155B6A" w14:paraId="452C3CD4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5B7D7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AA693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邵东市长江经济带桐江河流域生态环境综合治理及建设项目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5055B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577E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1C7831C0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4A195656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20BF1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综合治理工程包括： 滨河生态缓冲带。通过建设沿河8km生态缓冲带建设及边坡修复，以及虹桥路等8km路网及其配套管线、路灯、步道及绿化带，以改善周边交通，便民出行，提升周边环境质量，控制外源污染。 桐江河生态修复。通过建设桐江河8 km范围清淤疏浚、8 km河道生态修复，提升桐江河水质，改善周边环境。 槎江河生态治理。通过建设槎江河2.5 km范围清淤疏浚及河道生态修复，提升槎江河水质，改善周边环境，为开发区创造更好环境。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0E93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F42C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08A3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07DE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BA16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800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邵东市城市发展集团有限公司</w:t>
            </w:r>
          </w:p>
        </w:tc>
      </w:tr>
      <w:tr w:rsidR="00155B6A" w14:paraId="305FD006" w14:textId="77777777" w:rsidTr="00216B7D">
        <w:trPr>
          <w:trHeight w:val="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5D24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01CE5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邵东市两市塘生活污水处理设施建设工程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16FD4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新建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C14C5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2022</w:t>
            </w:r>
          </w:p>
          <w:p w14:paraId="2595B40B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-</w:t>
            </w:r>
          </w:p>
          <w:p w14:paraId="7B28C1BD" w14:textId="77777777" w:rsidR="00155B6A" w:rsidRDefault="00155B6A" w:rsidP="00216B7D">
            <w:pPr>
              <w:widowControl/>
              <w:snapToGrid w:val="0"/>
              <w:spacing w:line="245" w:lineRule="auto"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2025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D7541" w14:textId="77777777" w:rsidR="00155B6A" w:rsidRDefault="00155B6A" w:rsidP="00216B7D">
            <w:pPr>
              <w:widowControl/>
              <w:snapToGrid w:val="0"/>
              <w:spacing w:line="245" w:lineRule="auto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1"/>
                <w:kern w:val="21"/>
                <w:szCs w:val="21"/>
                <w:lang w:bidi="ar"/>
              </w:rPr>
              <w:t>本项目为邵东污水厂二期工程（4万m³/天）配套建设的污水管网，两市塘片区新建生活污水收集管网及污水检查井，其中新修污水干管18920米，污水支管32150米；新建φ1000污水检查井1055座，φ1500污水检查井460座，φ1800污水检查井428座。改扩建污水处理厂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839B8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3265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0B68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0.2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76FE4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1.67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793D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发行政府专项债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3D2EF" w14:textId="77777777" w:rsidR="00155B6A" w:rsidRDefault="00155B6A" w:rsidP="00216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21"/>
                <w:szCs w:val="21"/>
                <w:lang w:bidi="ar"/>
              </w:rPr>
              <w:t>市住建局</w:t>
            </w:r>
          </w:p>
        </w:tc>
      </w:tr>
    </w:tbl>
    <w:p w14:paraId="571E57A9" w14:textId="77777777" w:rsidR="008D2D2D" w:rsidRDefault="008D2D2D"/>
    <w:sectPr w:rsidR="008D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DDE7" w14:textId="77777777" w:rsidR="00615ABF" w:rsidRDefault="00615ABF" w:rsidP="00155B6A">
      <w:r>
        <w:separator/>
      </w:r>
    </w:p>
  </w:endnote>
  <w:endnote w:type="continuationSeparator" w:id="0">
    <w:p w14:paraId="7BA6BE33" w14:textId="77777777" w:rsidR="00615ABF" w:rsidRDefault="00615ABF" w:rsidP="0015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776A" w14:textId="77777777" w:rsidR="00615ABF" w:rsidRDefault="00615ABF" w:rsidP="00155B6A">
      <w:r>
        <w:separator/>
      </w:r>
    </w:p>
  </w:footnote>
  <w:footnote w:type="continuationSeparator" w:id="0">
    <w:p w14:paraId="5C96DCAF" w14:textId="77777777" w:rsidR="00615ABF" w:rsidRDefault="00615ABF" w:rsidP="0015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D"/>
    <w:rsid w:val="00155B6A"/>
    <w:rsid w:val="00615ABF"/>
    <w:rsid w:val="008D2D2D"/>
    <w:rsid w:val="00E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3E118F-6EB8-439F-865B-3042014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155B6A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autoRedefine/>
    <w:qFormat/>
    <w:rsid w:val="00155B6A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paragraph" w:styleId="2">
    <w:name w:val="heading 2"/>
    <w:basedOn w:val="a"/>
    <w:next w:val="a"/>
    <w:link w:val="20"/>
    <w:autoRedefine/>
    <w:unhideWhenUsed/>
    <w:qFormat/>
    <w:rsid w:val="00155B6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nhideWhenUsed/>
    <w:qFormat/>
    <w:rsid w:val="00155B6A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55B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5B6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5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5B6A"/>
    <w:rPr>
      <w:sz w:val="18"/>
      <w:szCs w:val="18"/>
    </w:rPr>
  </w:style>
  <w:style w:type="character" w:customStyle="1" w:styleId="10">
    <w:name w:val="标题 1 字符"/>
    <w:basedOn w:val="a0"/>
    <w:link w:val="1"/>
    <w:rsid w:val="00155B6A"/>
    <w:rPr>
      <w:rFonts w:ascii="Times New Roman" w:eastAsia="宋体" w:hAnsi="Times New Roman" w:cs="Times New Roman"/>
      <w:b/>
      <w:kern w:val="44"/>
      <w:sz w:val="44"/>
      <w:szCs w:val="24"/>
      <w14:ligatures w14:val="none"/>
    </w:rPr>
  </w:style>
  <w:style w:type="character" w:customStyle="1" w:styleId="20">
    <w:name w:val="标题 2 字符"/>
    <w:basedOn w:val="a0"/>
    <w:link w:val="2"/>
    <w:rsid w:val="00155B6A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155B6A"/>
    <w:rPr>
      <w:rFonts w:ascii="宋体" w:eastAsia="宋体" w:hAnsi="宋体" w:cs="Times New Roman"/>
      <w:b/>
      <w:kern w:val="0"/>
      <w:sz w:val="27"/>
      <w:szCs w:val="27"/>
      <w14:ligatures w14:val="none"/>
    </w:rPr>
  </w:style>
  <w:style w:type="paragraph" w:styleId="a7">
    <w:name w:val="Normal Indent"/>
    <w:basedOn w:val="a"/>
    <w:autoRedefine/>
    <w:uiPriority w:val="99"/>
    <w:qFormat/>
    <w:rsid w:val="00155B6A"/>
  </w:style>
  <w:style w:type="paragraph" w:styleId="5">
    <w:name w:val="index 5"/>
    <w:basedOn w:val="a"/>
    <w:next w:val="a"/>
    <w:autoRedefine/>
    <w:qFormat/>
    <w:rsid w:val="00155B6A"/>
    <w:pPr>
      <w:ind w:left="1680"/>
    </w:pPr>
  </w:style>
  <w:style w:type="paragraph" w:styleId="a8">
    <w:name w:val="Body Text"/>
    <w:basedOn w:val="a"/>
    <w:next w:val="a"/>
    <w:link w:val="a9"/>
    <w:autoRedefine/>
    <w:uiPriority w:val="1"/>
    <w:qFormat/>
    <w:rsid w:val="00155B6A"/>
    <w:pPr>
      <w:autoSpaceDE w:val="0"/>
      <w:autoSpaceDN w:val="0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155B6A"/>
    <w:rPr>
      <w:rFonts w:ascii="仿宋" w:eastAsia="仿宋" w:hAnsi="仿宋" w:cs="仿宋"/>
      <w:sz w:val="28"/>
      <w:szCs w:val="28"/>
      <w:lang w:val="zh-CN" w:bidi="zh-CN"/>
      <w14:ligatures w14:val="none"/>
    </w:rPr>
  </w:style>
  <w:style w:type="paragraph" w:styleId="aa">
    <w:name w:val="Body Text Indent"/>
    <w:basedOn w:val="a"/>
    <w:next w:val="a7"/>
    <w:link w:val="ab"/>
    <w:autoRedefine/>
    <w:qFormat/>
    <w:rsid w:val="00155B6A"/>
    <w:pPr>
      <w:spacing w:line="580" w:lineRule="exact"/>
      <w:ind w:firstLineChars="200" w:firstLine="640"/>
    </w:pPr>
    <w:rPr>
      <w:rFonts w:ascii="仿宋_GB2312" w:eastAsia="仿宋_GB2312"/>
      <w:sz w:val="32"/>
      <w:szCs w:val="20"/>
    </w:rPr>
  </w:style>
  <w:style w:type="character" w:customStyle="1" w:styleId="ab">
    <w:name w:val="正文文本缩进 字符"/>
    <w:basedOn w:val="a0"/>
    <w:link w:val="aa"/>
    <w:rsid w:val="00155B6A"/>
    <w:rPr>
      <w:rFonts w:ascii="仿宋_GB2312" w:eastAsia="仿宋_GB2312"/>
      <w:sz w:val="32"/>
      <w:szCs w:val="20"/>
      <w14:ligatures w14:val="none"/>
    </w:rPr>
  </w:style>
  <w:style w:type="paragraph" w:styleId="ac">
    <w:name w:val="Block Text"/>
    <w:basedOn w:val="a"/>
    <w:autoRedefine/>
    <w:qFormat/>
    <w:rsid w:val="00155B6A"/>
    <w:pPr>
      <w:spacing w:after="120"/>
      <w:ind w:leftChars="700" w:left="1440" w:rightChars="700" w:right="700"/>
    </w:pPr>
  </w:style>
  <w:style w:type="paragraph" w:styleId="ad">
    <w:name w:val="Plain Text"/>
    <w:basedOn w:val="a"/>
    <w:link w:val="ae"/>
    <w:autoRedefine/>
    <w:qFormat/>
    <w:rsid w:val="00155B6A"/>
    <w:rPr>
      <w:rFonts w:ascii="宋体" w:eastAsia="宋体"/>
      <w:szCs w:val="21"/>
    </w:rPr>
  </w:style>
  <w:style w:type="character" w:customStyle="1" w:styleId="ae">
    <w:name w:val="纯文本 字符"/>
    <w:basedOn w:val="a0"/>
    <w:link w:val="ad"/>
    <w:rsid w:val="00155B6A"/>
    <w:rPr>
      <w:rFonts w:ascii="宋体" w:eastAsia="宋体"/>
      <w:szCs w:val="21"/>
      <w14:ligatures w14:val="none"/>
    </w:rPr>
  </w:style>
  <w:style w:type="paragraph" w:styleId="21">
    <w:name w:val="Body Text Indent 2"/>
    <w:next w:val="a"/>
    <w:link w:val="22"/>
    <w:autoRedefine/>
    <w:qFormat/>
    <w:rsid w:val="00155B6A"/>
    <w:pPr>
      <w:widowControl w:val="0"/>
      <w:spacing w:line="500" w:lineRule="exact"/>
      <w:ind w:firstLine="564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22">
    <w:name w:val="正文文本缩进 2 字符"/>
    <w:basedOn w:val="a0"/>
    <w:link w:val="21"/>
    <w:rsid w:val="00155B6A"/>
    <w:rPr>
      <w:rFonts w:ascii="Times New Roman" w:eastAsia="宋体" w:hAnsi="Times New Roman" w:cs="Times New Roman"/>
      <w:szCs w:val="24"/>
      <w14:ligatures w14:val="none"/>
    </w:rPr>
  </w:style>
  <w:style w:type="paragraph" w:customStyle="1" w:styleId="Index5">
    <w:name w:val="Index5"/>
    <w:basedOn w:val="a"/>
    <w:next w:val="a"/>
    <w:autoRedefine/>
    <w:qFormat/>
    <w:rsid w:val="00155B6A"/>
    <w:pPr>
      <w:ind w:leftChars="800" w:left="800"/>
      <w:textAlignment w:val="baseline"/>
    </w:pPr>
  </w:style>
  <w:style w:type="paragraph" w:styleId="23">
    <w:name w:val="Body Text 2"/>
    <w:basedOn w:val="a"/>
    <w:link w:val="24"/>
    <w:autoRedefine/>
    <w:uiPriority w:val="99"/>
    <w:unhideWhenUsed/>
    <w:qFormat/>
    <w:rsid w:val="00155B6A"/>
    <w:pPr>
      <w:spacing w:line="360" w:lineRule="auto"/>
    </w:pPr>
    <w:rPr>
      <w:rFonts w:ascii="Times New Roman" w:eastAsia="仿宋_GB2312" w:hAnsi="Times New Roman" w:cs="Times New Roman"/>
      <w:sz w:val="32"/>
    </w:rPr>
  </w:style>
  <w:style w:type="character" w:customStyle="1" w:styleId="24">
    <w:name w:val="正文文本 2 字符"/>
    <w:basedOn w:val="a0"/>
    <w:link w:val="23"/>
    <w:uiPriority w:val="99"/>
    <w:rsid w:val="00155B6A"/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HTML">
    <w:name w:val="HTML Preformatted"/>
    <w:link w:val="HTML0"/>
    <w:autoRedefine/>
    <w:qFormat/>
    <w:rsid w:val="00155B6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rsid w:val="00155B6A"/>
    <w:rPr>
      <w:rFonts w:ascii="宋体" w:hAnsi="宋体"/>
      <w:kern w:val="0"/>
      <w:sz w:val="24"/>
      <w:szCs w:val="24"/>
      <w14:ligatures w14:val="none"/>
    </w:rPr>
  </w:style>
  <w:style w:type="paragraph" w:styleId="af">
    <w:name w:val="Normal (Web)"/>
    <w:basedOn w:val="a"/>
    <w:autoRedefine/>
    <w:qFormat/>
    <w:rsid w:val="00155B6A"/>
    <w:pPr>
      <w:jc w:val="left"/>
    </w:pPr>
    <w:rPr>
      <w:color w:val="2B2B2B"/>
      <w:kern w:val="0"/>
      <w:sz w:val="24"/>
    </w:rPr>
  </w:style>
  <w:style w:type="paragraph" w:styleId="25">
    <w:name w:val="Body Text First Indent 2"/>
    <w:basedOn w:val="aa"/>
    <w:next w:val="a"/>
    <w:link w:val="26"/>
    <w:autoRedefine/>
    <w:uiPriority w:val="99"/>
    <w:unhideWhenUsed/>
    <w:qFormat/>
    <w:rsid w:val="00155B6A"/>
    <w:pPr>
      <w:spacing w:before="100" w:beforeAutospacing="1"/>
      <w:ind w:firstLine="420"/>
    </w:pPr>
  </w:style>
  <w:style w:type="character" w:customStyle="1" w:styleId="26">
    <w:name w:val="正文文本首行缩进 2 字符"/>
    <w:basedOn w:val="ab"/>
    <w:link w:val="25"/>
    <w:uiPriority w:val="99"/>
    <w:rsid w:val="00155B6A"/>
    <w:rPr>
      <w:rFonts w:ascii="仿宋_GB2312" w:eastAsia="仿宋_GB2312"/>
      <w:sz w:val="32"/>
      <w:szCs w:val="20"/>
      <w14:ligatures w14:val="none"/>
    </w:rPr>
  </w:style>
  <w:style w:type="table" w:styleId="af0">
    <w:name w:val="Table Grid"/>
    <w:autoRedefine/>
    <w:qFormat/>
    <w:rsid w:val="00155B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autoRedefine/>
    <w:qFormat/>
    <w:rsid w:val="00155B6A"/>
    <w:rPr>
      <w:b/>
    </w:rPr>
  </w:style>
  <w:style w:type="character" w:styleId="af2">
    <w:name w:val="page number"/>
    <w:basedOn w:val="a0"/>
    <w:autoRedefine/>
    <w:qFormat/>
    <w:rsid w:val="00155B6A"/>
  </w:style>
  <w:style w:type="character" w:styleId="af3">
    <w:name w:val="Hyperlink"/>
    <w:basedOn w:val="a0"/>
    <w:autoRedefine/>
    <w:uiPriority w:val="99"/>
    <w:unhideWhenUsed/>
    <w:qFormat/>
    <w:rsid w:val="00155B6A"/>
    <w:rPr>
      <w:color w:val="0000FF"/>
      <w:u w:val="single"/>
    </w:rPr>
  </w:style>
  <w:style w:type="paragraph" w:customStyle="1" w:styleId="11">
    <w:name w:val="正文首行缩进1"/>
    <w:basedOn w:val="a"/>
    <w:autoRedefine/>
    <w:uiPriority w:val="99"/>
    <w:qFormat/>
    <w:rsid w:val="00155B6A"/>
    <w:pPr>
      <w:spacing w:after="120"/>
      <w:ind w:firstLineChars="100" w:firstLine="420"/>
    </w:pPr>
  </w:style>
  <w:style w:type="paragraph" w:customStyle="1" w:styleId="31">
    <w:name w:val="样式 标题 3"/>
    <w:basedOn w:val="3"/>
    <w:autoRedefine/>
    <w:qFormat/>
    <w:rsid w:val="00155B6A"/>
    <w:pPr>
      <w:spacing w:before="0" w:after="0"/>
    </w:pPr>
  </w:style>
  <w:style w:type="paragraph" w:customStyle="1" w:styleId="BodyText1I2">
    <w:name w:val="BodyText1I2"/>
    <w:basedOn w:val="BodyTextIndent"/>
    <w:next w:val="a"/>
    <w:autoRedefine/>
    <w:qFormat/>
    <w:rsid w:val="00155B6A"/>
    <w:pPr>
      <w:ind w:firstLineChars="200" w:firstLine="200"/>
    </w:pPr>
  </w:style>
  <w:style w:type="paragraph" w:customStyle="1" w:styleId="BodyTextIndent">
    <w:name w:val="BodyTextIndent"/>
    <w:basedOn w:val="a"/>
    <w:autoRedefine/>
    <w:qFormat/>
    <w:rsid w:val="00155B6A"/>
    <w:pPr>
      <w:spacing w:after="120"/>
      <w:ind w:leftChars="200" w:left="200"/>
    </w:pPr>
  </w:style>
  <w:style w:type="character" w:customStyle="1" w:styleId="font61">
    <w:name w:val="font61"/>
    <w:basedOn w:val="a0"/>
    <w:autoRedefine/>
    <w:qFormat/>
    <w:rsid w:val="00155B6A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customStyle="1" w:styleId="Bodytext1">
    <w:name w:val="Body text|1"/>
    <w:basedOn w:val="a"/>
    <w:autoRedefine/>
    <w:qFormat/>
    <w:rsid w:val="00155B6A"/>
    <w:pPr>
      <w:spacing w:line="386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NormalCharacter">
    <w:name w:val="NormalCharacter"/>
    <w:autoRedefine/>
    <w:semiHidden/>
    <w:qFormat/>
    <w:rsid w:val="00155B6A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Bodytext33">
    <w:name w:val="Body text|33"/>
    <w:basedOn w:val="a"/>
    <w:autoRedefine/>
    <w:qFormat/>
    <w:rsid w:val="00155B6A"/>
    <w:pPr>
      <w:shd w:val="clear" w:color="auto" w:fill="FFFFFF"/>
      <w:spacing w:line="600" w:lineRule="exact"/>
    </w:pPr>
    <w:rPr>
      <w:rFonts w:ascii="PMingLiU" w:eastAsia="PMingLiU" w:hAnsi="PMingLiU" w:cs="宋体"/>
      <w:b/>
      <w:bCs/>
      <w:spacing w:val="20"/>
      <w:sz w:val="30"/>
      <w:szCs w:val="30"/>
    </w:rPr>
  </w:style>
  <w:style w:type="character" w:customStyle="1" w:styleId="19">
    <w:name w:val="19"/>
    <w:basedOn w:val="a0"/>
    <w:autoRedefine/>
    <w:qFormat/>
    <w:rsid w:val="00155B6A"/>
    <w:rPr>
      <w:rFonts w:ascii="PMingLiU" w:eastAsia="PMingLiU" w:hAnsi="PMingLiU" w:hint="eastAsia"/>
      <w:color w:val="5A5A5A"/>
      <w:spacing w:val="30"/>
      <w:sz w:val="30"/>
      <w:szCs w:val="30"/>
    </w:rPr>
  </w:style>
  <w:style w:type="character" w:customStyle="1" w:styleId="200">
    <w:name w:val="20"/>
    <w:basedOn w:val="a0"/>
    <w:autoRedefine/>
    <w:qFormat/>
    <w:rsid w:val="00155B6A"/>
    <w:rPr>
      <w:rFonts w:ascii="PMingLiU" w:eastAsia="PMingLiU" w:hAnsi="PMingLiU" w:hint="eastAsia"/>
      <w:b/>
      <w:bCs/>
      <w:color w:val="2B2B2B"/>
      <w:spacing w:val="40"/>
      <w:sz w:val="30"/>
      <w:szCs w:val="30"/>
    </w:rPr>
  </w:style>
  <w:style w:type="paragraph" w:customStyle="1" w:styleId="12">
    <w:name w:val="列出段落1"/>
    <w:basedOn w:val="a"/>
    <w:autoRedefine/>
    <w:uiPriority w:val="34"/>
    <w:qFormat/>
    <w:rsid w:val="00155B6A"/>
    <w:pPr>
      <w:ind w:firstLineChars="200" w:firstLine="420"/>
    </w:pPr>
  </w:style>
  <w:style w:type="character" w:customStyle="1" w:styleId="font31">
    <w:name w:val="font31"/>
    <w:basedOn w:val="a0"/>
    <w:autoRedefine/>
    <w:qFormat/>
    <w:rsid w:val="00155B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155B6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sid w:val="00155B6A"/>
    <w:rPr>
      <w:rFonts w:ascii="宋体" w:eastAsia="宋体" w:hAnsi="宋体" w:cs="宋体" w:hint="eastAsia"/>
      <w:color w:val="000000"/>
      <w:sz w:val="23"/>
      <w:szCs w:val="23"/>
      <w:u w:val="none"/>
    </w:rPr>
  </w:style>
  <w:style w:type="character" w:customStyle="1" w:styleId="font121">
    <w:name w:val="font121"/>
    <w:basedOn w:val="a0"/>
    <w:autoRedefine/>
    <w:qFormat/>
    <w:rsid w:val="00155B6A"/>
    <w:rPr>
      <w:rFonts w:ascii="Times New Roman" w:hAnsi="Times New Roman" w:cs="Times New Roman" w:hint="default"/>
      <w:color w:val="000000"/>
      <w:sz w:val="23"/>
      <w:szCs w:val="23"/>
      <w:u w:val="none"/>
    </w:rPr>
  </w:style>
  <w:style w:type="character" w:customStyle="1" w:styleId="font91">
    <w:name w:val="font91"/>
    <w:basedOn w:val="a0"/>
    <w:autoRedefine/>
    <w:qFormat/>
    <w:rsid w:val="00155B6A"/>
    <w:rPr>
      <w:rFonts w:ascii="宋体" w:eastAsia="宋体" w:hAnsi="宋体" w:cs="宋体" w:hint="eastAsia"/>
      <w:color w:val="000000"/>
      <w:sz w:val="23"/>
      <w:szCs w:val="23"/>
      <w:u w:val="none"/>
    </w:rPr>
  </w:style>
  <w:style w:type="character" w:customStyle="1" w:styleId="font191">
    <w:name w:val="font191"/>
    <w:basedOn w:val="a0"/>
    <w:autoRedefine/>
    <w:qFormat/>
    <w:rsid w:val="00155B6A"/>
    <w:rPr>
      <w:rFonts w:ascii="Times New Roman" w:hAnsi="Times New Roman" w:cs="Times New Roman" w:hint="default"/>
      <w:color w:val="000000"/>
      <w:sz w:val="23"/>
      <w:szCs w:val="23"/>
      <w:u w:val="none"/>
    </w:rPr>
  </w:style>
  <w:style w:type="character" w:customStyle="1" w:styleId="font131">
    <w:name w:val="font131"/>
    <w:basedOn w:val="a0"/>
    <w:autoRedefine/>
    <w:qFormat/>
    <w:rsid w:val="00155B6A"/>
    <w:rPr>
      <w:rFonts w:ascii="宋体" w:eastAsia="宋体" w:hAnsi="宋体" w:cs="宋体" w:hint="eastAsia"/>
      <w:color w:val="000000"/>
      <w:sz w:val="23"/>
      <w:szCs w:val="23"/>
      <w:u w:val="none"/>
    </w:rPr>
  </w:style>
  <w:style w:type="character" w:customStyle="1" w:styleId="font181">
    <w:name w:val="font181"/>
    <w:basedOn w:val="a0"/>
    <w:autoRedefine/>
    <w:qFormat/>
    <w:rsid w:val="00155B6A"/>
    <w:rPr>
      <w:rFonts w:ascii="宋体" w:eastAsia="宋体" w:hAnsi="宋体" w:cs="宋体" w:hint="eastAsia"/>
      <w:color w:val="424142"/>
      <w:sz w:val="23"/>
      <w:szCs w:val="23"/>
      <w:u w:val="none"/>
    </w:rPr>
  </w:style>
  <w:style w:type="character" w:customStyle="1" w:styleId="font112">
    <w:name w:val="font112"/>
    <w:basedOn w:val="a0"/>
    <w:autoRedefine/>
    <w:qFormat/>
    <w:rsid w:val="00155B6A"/>
    <w:rPr>
      <w:rFonts w:ascii="Times New Roman" w:hAnsi="Times New Roman" w:cs="Times New Roman" w:hint="default"/>
      <w:color w:val="424142"/>
      <w:sz w:val="23"/>
      <w:szCs w:val="23"/>
      <w:u w:val="none"/>
    </w:rPr>
  </w:style>
  <w:style w:type="character" w:customStyle="1" w:styleId="font171">
    <w:name w:val="font171"/>
    <w:basedOn w:val="a0"/>
    <w:autoRedefine/>
    <w:qFormat/>
    <w:rsid w:val="00155B6A"/>
    <w:rPr>
      <w:rFonts w:ascii="宋体" w:eastAsia="宋体" w:hAnsi="宋体" w:cs="宋体" w:hint="eastAsia"/>
      <w:color w:val="444244"/>
      <w:sz w:val="23"/>
      <w:szCs w:val="23"/>
      <w:u w:val="none"/>
    </w:rPr>
  </w:style>
  <w:style w:type="character" w:customStyle="1" w:styleId="font141">
    <w:name w:val="font141"/>
    <w:basedOn w:val="a0"/>
    <w:autoRedefine/>
    <w:qFormat/>
    <w:rsid w:val="00155B6A"/>
    <w:rPr>
      <w:rFonts w:ascii="Times New Roman" w:hAnsi="Times New Roman" w:cs="Times New Roman" w:hint="default"/>
      <w:color w:val="444244"/>
      <w:sz w:val="23"/>
      <w:szCs w:val="23"/>
      <w:u w:val="none"/>
    </w:rPr>
  </w:style>
  <w:style w:type="character" w:customStyle="1" w:styleId="font101">
    <w:name w:val="font101"/>
    <w:basedOn w:val="a0"/>
    <w:autoRedefine/>
    <w:qFormat/>
    <w:rsid w:val="00155B6A"/>
    <w:rPr>
      <w:rFonts w:ascii="宋体" w:eastAsia="宋体" w:hAnsi="宋体" w:cs="宋体" w:hint="eastAsia"/>
      <w:color w:val="333333"/>
      <w:sz w:val="23"/>
      <w:szCs w:val="23"/>
      <w:u w:val="none"/>
    </w:rPr>
  </w:style>
  <w:style w:type="character" w:customStyle="1" w:styleId="font161">
    <w:name w:val="font161"/>
    <w:basedOn w:val="a0"/>
    <w:autoRedefine/>
    <w:qFormat/>
    <w:rsid w:val="00155B6A"/>
    <w:rPr>
      <w:rFonts w:ascii="Times New Roman" w:hAnsi="Times New Roman" w:cs="Times New Roman" w:hint="default"/>
      <w:color w:val="333333"/>
      <w:sz w:val="23"/>
      <w:szCs w:val="23"/>
      <w:u w:val="none"/>
    </w:rPr>
  </w:style>
  <w:style w:type="character" w:customStyle="1" w:styleId="font11">
    <w:name w:val="font11"/>
    <w:basedOn w:val="a0"/>
    <w:autoRedefine/>
    <w:qFormat/>
    <w:rsid w:val="00155B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NormalIndent1">
    <w:name w:val="Normal Indent1"/>
    <w:basedOn w:val="a"/>
    <w:autoRedefine/>
    <w:qFormat/>
    <w:rsid w:val="00155B6A"/>
    <w:pPr>
      <w:ind w:firstLineChars="200" w:firstLine="420"/>
    </w:pPr>
  </w:style>
  <w:style w:type="paragraph" w:customStyle="1" w:styleId="Heading11">
    <w:name w:val="Heading #1|1"/>
    <w:basedOn w:val="a"/>
    <w:autoRedefine/>
    <w:qFormat/>
    <w:rsid w:val="00155B6A"/>
    <w:pPr>
      <w:spacing w:after="540" w:line="600" w:lineRule="exact"/>
      <w:jc w:val="center"/>
      <w:outlineLvl w:val="0"/>
    </w:pPr>
    <w:rPr>
      <w:rFonts w:ascii="宋体" w:hAnsi="宋体" w:cs="宋体"/>
      <w:sz w:val="44"/>
      <w:szCs w:val="44"/>
    </w:rPr>
  </w:style>
  <w:style w:type="paragraph" w:customStyle="1" w:styleId="Headerorfooter1">
    <w:name w:val="Header or footer|1"/>
    <w:basedOn w:val="a"/>
    <w:autoRedefine/>
    <w:qFormat/>
    <w:rsid w:val="00155B6A"/>
    <w:rPr>
      <w:sz w:val="28"/>
      <w:szCs w:val="28"/>
      <w:lang w:val="zh-TW" w:eastAsia="zh-TW" w:bidi="zh-TW"/>
    </w:rPr>
  </w:style>
  <w:style w:type="paragraph" w:customStyle="1" w:styleId="CM59">
    <w:name w:val="CM59"/>
    <w:basedOn w:val="a"/>
    <w:next w:val="a"/>
    <w:autoRedefine/>
    <w:qFormat/>
    <w:rsid w:val="00155B6A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  <w:style w:type="paragraph" w:customStyle="1" w:styleId="Default">
    <w:name w:val="Default"/>
    <w:basedOn w:val="13"/>
    <w:next w:val="a"/>
    <w:autoRedefine/>
    <w:qFormat/>
    <w:rsid w:val="00155B6A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sz w:val="24"/>
      <w:szCs w:val="24"/>
    </w:rPr>
  </w:style>
  <w:style w:type="paragraph" w:customStyle="1" w:styleId="13">
    <w:name w:val="正文1"/>
    <w:autoRedefine/>
    <w:qFormat/>
    <w:rsid w:val="00155B6A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20"/>
      <w14:ligatures w14:val="none"/>
    </w:rPr>
  </w:style>
  <w:style w:type="paragraph" w:customStyle="1" w:styleId="New">
    <w:name w:val="正文 New"/>
    <w:autoRedefine/>
    <w:qFormat/>
    <w:rsid w:val="00155B6A"/>
    <w:pPr>
      <w:widowControl w:val="0"/>
      <w:jc w:val="both"/>
    </w:pPr>
    <w:rPr>
      <w:rFonts w:ascii="Calibri" w:eastAsia="宋体" w:hAnsi="Calibri" w:cs="黑体"/>
      <w14:ligatures w14:val="none"/>
    </w:rPr>
  </w:style>
  <w:style w:type="paragraph" w:customStyle="1" w:styleId="NewNew">
    <w:name w:val="正文 New New"/>
    <w:autoRedefine/>
    <w:qFormat/>
    <w:rsid w:val="00155B6A"/>
    <w:pPr>
      <w:widowControl w:val="0"/>
      <w:jc w:val="both"/>
    </w:pPr>
    <w:rPr>
      <w:rFonts w:ascii="Calibri" w:eastAsia="宋体" w:hAnsi="Calibri" w:cs="黑体"/>
      <w14:ligatures w14:val="none"/>
    </w:rPr>
  </w:style>
  <w:style w:type="paragraph" w:customStyle="1" w:styleId="NewNewNewNewNewNewNewNewNewNewNew">
    <w:name w:val="正文 New New New New New New New New New New New"/>
    <w:autoRedefine/>
    <w:qFormat/>
    <w:rsid w:val="00155B6A"/>
    <w:pPr>
      <w:widowControl w:val="0"/>
      <w:jc w:val="both"/>
    </w:pPr>
    <w:rPr>
      <w:rFonts w:ascii="Calibri" w:eastAsia="宋体" w:hAnsi="Calibri" w:cs="黑体"/>
      <w14:ligatures w14:val="none"/>
    </w:rPr>
  </w:style>
  <w:style w:type="paragraph" w:customStyle="1" w:styleId="BodyText">
    <w:name w:val="BodyText"/>
    <w:basedOn w:val="a"/>
    <w:autoRedefine/>
    <w:qFormat/>
    <w:rsid w:val="00155B6A"/>
    <w:pPr>
      <w:ind w:left="106"/>
      <w:jc w:val="left"/>
      <w:textAlignment w:val="baseline"/>
    </w:pPr>
    <w:rPr>
      <w:rFonts w:ascii="仿宋_GB2312" w:eastAsia="仿宋_GB2312" w:hAnsi="Times New Roman"/>
      <w:kern w:val="0"/>
      <w:sz w:val="32"/>
      <w:szCs w:val="32"/>
    </w:rPr>
  </w:style>
  <w:style w:type="paragraph" w:customStyle="1" w:styleId="Other1">
    <w:name w:val="Other|1"/>
    <w:autoRedefine/>
    <w:qFormat/>
    <w:rsid w:val="00155B6A"/>
    <w:pPr>
      <w:widowControl w:val="0"/>
      <w:spacing w:line="314" w:lineRule="exact"/>
      <w:jc w:val="both"/>
    </w:pPr>
    <w:rPr>
      <w:rFonts w:ascii="宋体" w:eastAsia="宋体" w:hAnsi="宋体" w:cs="宋体"/>
      <w:sz w:val="22"/>
      <w:lang w:val="zh-TW" w:eastAsia="zh-TW" w:bidi="zh-TW"/>
      <w14:ligatures w14:val="none"/>
    </w:rPr>
  </w:style>
  <w:style w:type="paragraph" w:customStyle="1" w:styleId="UserStyle0">
    <w:name w:val="UserStyle_0"/>
    <w:basedOn w:val="Heading1"/>
    <w:next w:val="a"/>
    <w:autoRedefine/>
    <w:qFormat/>
    <w:rsid w:val="00155B6A"/>
    <w:pPr>
      <w:ind w:left="1680"/>
      <w:jc w:val="both"/>
      <w:textAlignment w:val="baseline"/>
    </w:pPr>
  </w:style>
  <w:style w:type="paragraph" w:customStyle="1" w:styleId="Heading1">
    <w:name w:val="Heading1"/>
    <w:basedOn w:val="a"/>
    <w:next w:val="a"/>
    <w:autoRedefine/>
    <w:qFormat/>
    <w:rsid w:val="00155B6A"/>
    <w:pPr>
      <w:spacing w:beforeAutospacing="1" w:after="100" w:afterAutospacing="1"/>
      <w:ind w:firstLineChars="200" w:firstLine="880"/>
      <w:jc w:val="left"/>
    </w:pPr>
    <w:rPr>
      <w:rFonts w:eastAsia="黑体"/>
      <w:b/>
      <w:kern w:val="44"/>
      <w:sz w:val="32"/>
      <w:szCs w:val="48"/>
    </w:rPr>
  </w:style>
  <w:style w:type="paragraph" w:styleId="af4">
    <w:name w:val="List Paragraph"/>
    <w:basedOn w:val="a"/>
    <w:autoRedefine/>
    <w:uiPriority w:val="99"/>
    <w:qFormat/>
    <w:rsid w:val="00155B6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10">
    <w:name w:val="标题 11"/>
    <w:basedOn w:val="111"/>
    <w:next w:val="111"/>
    <w:autoRedefine/>
    <w:qFormat/>
    <w:rsid w:val="00155B6A"/>
    <w:pPr>
      <w:outlineLvl w:val="0"/>
    </w:pPr>
    <w:rPr>
      <w:rFonts w:ascii="宋体" w:eastAsia="宋体" w:hAnsi="宋体"/>
      <w:b/>
      <w:kern w:val="2"/>
      <w:sz w:val="48"/>
      <w:szCs w:val="48"/>
      <w:lang w:bidi="ar-SA"/>
    </w:rPr>
  </w:style>
  <w:style w:type="paragraph" w:customStyle="1" w:styleId="111">
    <w:name w:val="正文111"/>
    <w:autoRedefine/>
    <w:qFormat/>
    <w:rsid w:val="00155B6A"/>
    <w:pPr>
      <w:widowControl w:val="0"/>
    </w:pPr>
    <w:rPr>
      <w:rFonts w:ascii="Calibri" w:eastAsia="新宋体" w:hAnsi="Calibri" w:cs="Times New Roman"/>
      <w:kern w:val="0"/>
      <w:szCs w:val="24"/>
      <w:lang w:bidi="hi-IN"/>
      <w14:ligatures w14:val="none"/>
    </w:rPr>
  </w:style>
  <w:style w:type="paragraph" w:customStyle="1" w:styleId="112">
    <w:name w:val="正文11"/>
    <w:autoRedefine/>
    <w:qFormat/>
    <w:rsid w:val="00155B6A"/>
    <w:pPr>
      <w:widowControl w:val="0"/>
      <w:jc w:val="both"/>
    </w:pPr>
    <w:rPr>
      <w:rFonts w:ascii="Calibri" w:eastAsia="新宋体" w:hAnsi="Calibri" w:cs="Times New Roman"/>
      <w:color w:val="000000"/>
      <w:szCs w:val="24"/>
      <w:lang w:bidi="hi-IN"/>
      <w14:ligatures w14:val="none"/>
    </w:rPr>
  </w:style>
  <w:style w:type="paragraph" w:customStyle="1" w:styleId="TiaoYinV2">
    <w:name w:val="TiaoYinV2"/>
    <w:basedOn w:val="a"/>
    <w:autoRedefine/>
    <w:qFormat/>
    <w:rsid w:val="00155B6A"/>
    <w:rPr>
      <w:color w:val="218FC4"/>
    </w:rPr>
  </w:style>
  <w:style w:type="paragraph" w:customStyle="1" w:styleId="Bodytext2">
    <w:name w:val="Body text|2"/>
    <w:basedOn w:val="a"/>
    <w:autoRedefine/>
    <w:qFormat/>
    <w:rsid w:val="00155B6A"/>
    <w:pPr>
      <w:spacing w:after="580" w:line="616" w:lineRule="exact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Indent2">
    <w:name w:val="BodyTextIndent2"/>
    <w:basedOn w:val="a"/>
    <w:autoRedefine/>
    <w:uiPriority w:val="99"/>
    <w:qFormat/>
    <w:rsid w:val="00155B6A"/>
    <w:pPr>
      <w:spacing w:line="480" w:lineRule="auto"/>
      <w:ind w:leftChars="200" w:left="420"/>
    </w:pPr>
  </w:style>
  <w:style w:type="paragraph" w:customStyle="1" w:styleId="14">
    <w:name w:val="1标"/>
    <w:basedOn w:val="a"/>
    <w:autoRedefine/>
    <w:qFormat/>
    <w:rsid w:val="00155B6A"/>
    <w:pPr>
      <w:widowControl/>
      <w:autoSpaceDE w:val="0"/>
      <w:spacing w:line="700" w:lineRule="exact"/>
      <w:jc w:val="center"/>
    </w:pPr>
    <w:rPr>
      <w:rFonts w:ascii="方正小标宋简体" w:eastAsia="方正小标宋简体" w:hAnsi="方正小标宋简体" w:hint="eastAsia"/>
      <w:color w:val="000000"/>
      <w:kern w:val="0"/>
      <w:sz w:val="44"/>
      <w:szCs w:val="44"/>
    </w:rPr>
  </w:style>
  <w:style w:type="paragraph" w:customStyle="1" w:styleId="32">
    <w:name w:val="3黑体"/>
    <w:basedOn w:val="a"/>
    <w:link w:val="3Char"/>
    <w:autoRedefine/>
    <w:qFormat/>
    <w:rsid w:val="00155B6A"/>
    <w:pPr>
      <w:spacing w:line="380" w:lineRule="exact"/>
      <w:ind w:firstLineChars="200" w:firstLine="420"/>
    </w:pPr>
    <w:rPr>
      <w:rFonts w:ascii="黑体" w:eastAsia="黑体" w:hAnsi="黑体" w:cs="黑体"/>
      <w:color w:val="000000"/>
      <w:szCs w:val="21"/>
      <w:lang w:bidi="zh-TW"/>
    </w:rPr>
  </w:style>
  <w:style w:type="paragraph" w:customStyle="1" w:styleId="4">
    <w:name w:val="4点"/>
    <w:basedOn w:val="a"/>
    <w:link w:val="4Char"/>
    <w:autoRedefine/>
    <w:qFormat/>
    <w:rsid w:val="00155B6A"/>
    <w:pPr>
      <w:spacing w:line="380" w:lineRule="exact"/>
      <w:ind w:firstLineChars="200" w:firstLine="422"/>
    </w:pPr>
    <w:rPr>
      <w:rFonts w:ascii="楷体_GB2312" w:eastAsia="楷体_GB2312" w:hAnsi="楷体_GB2312" w:cs="楷体_GB2312"/>
      <w:b/>
      <w:bCs/>
      <w:color w:val="000000"/>
      <w:szCs w:val="21"/>
      <w:lang w:bidi="zh-TW"/>
    </w:rPr>
  </w:style>
  <w:style w:type="paragraph" w:customStyle="1" w:styleId="50">
    <w:name w:val="5附件"/>
    <w:basedOn w:val="a"/>
    <w:autoRedefine/>
    <w:qFormat/>
    <w:rsid w:val="00155B6A"/>
    <w:rPr>
      <w:rFonts w:ascii="黑体" w:eastAsia="黑体" w:hAnsi="黑体" w:cs="黑体" w:hint="eastAsia"/>
      <w:color w:val="000000" w:themeColor="text1"/>
      <w:kern w:val="0"/>
      <w:sz w:val="32"/>
      <w:szCs w:val="32"/>
    </w:rPr>
  </w:style>
  <w:style w:type="paragraph" w:customStyle="1" w:styleId="6">
    <w:name w:val="6附标"/>
    <w:basedOn w:val="a"/>
    <w:autoRedefine/>
    <w:qFormat/>
    <w:rsid w:val="00155B6A"/>
    <w:pPr>
      <w:spacing w:line="600" w:lineRule="exact"/>
      <w:jc w:val="center"/>
    </w:pPr>
    <w:rPr>
      <w:rFonts w:ascii="Times New Roman" w:eastAsia="方正小标宋简体" w:hAnsi="Times New Roman" w:cs="方正小标宋简体" w:hint="eastAsia"/>
      <w:color w:val="000000" w:themeColor="text1"/>
      <w:kern w:val="0"/>
      <w:sz w:val="40"/>
      <w:szCs w:val="40"/>
    </w:rPr>
  </w:style>
  <w:style w:type="character" w:customStyle="1" w:styleId="4Char">
    <w:name w:val="4点 Char"/>
    <w:link w:val="4"/>
    <w:autoRedefine/>
    <w:qFormat/>
    <w:rsid w:val="00155B6A"/>
    <w:rPr>
      <w:rFonts w:ascii="楷体_GB2312" w:eastAsia="楷体_GB2312" w:hAnsi="楷体_GB2312" w:cs="楷体_GB2312"/>
      <w:b/>
      <w:bCs/>
      <w:color w:val="000000"/>
      <w:szCs w:val="21"/>
      <w:lang w:bidi="zh-TW"/>
      <w14:ligatures w14:val="none"/>
    </w:rPr>
  </w:style>
  <w:style w:type="character" w:customStyle="1" w:styleId="3Char">
    <w:name w:val="3黑体 Char"/>
    <w:link w:val="32"/>
    <w:autoRedefine/>
    <w:qFormat/>
    <w:rsid w:val="00155B6A"/>
    <w:rPr>
      <w:rFonts w:ascii="黑体" w:eastAsia="黑体" w:hAnsi="黑体" w:cs="黑体"/>
      <w:color w:val="000000"/>
      <w:szCs w:val="21"/>
      <w:lang w:bidi="zh-TW"/>
      <w14:ligatures w14:val="none"/>
    </w:rPr>
  </w:style>
  <w:style w:type="paragraph" w:customStyle="1" w:styleId="-">
    <w:name w:val="正文-文本"/>
    <w:autoRedefine/>
    <w:unhideWhenUsed/>
    <w:qFormat/>
    <w:rsid w:val="00155B6A"/>
    <w:pPr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customStyle="1" w:styleId="27">
    <w:name w:val="2楷"/>
    <w:autoRedefine/>
    <w:qFormat/>
    <w:rsid w:val="00155B6A"/>
    <w:pPr>
      <w:widowControl w:val="0"/>
      <w:spacing w:line="380" w:lineRule="exact"/>
      <w:ind w:firstLineChars="200" w:firstLine="422"/>
      <w:jc w:val="both"/>
    </w:pPr>
    <w:rPr>
      <w:rFonts w:ascii="楷体_GB2312" w:eastAsia="楷体_GB2312" w:hAnsi="楷体_GB2312" w:cs="楷体_GB2312" w:hint="eastAsia"/>
      <w:b/>
      <w:bCs/>
      <w:color w:val="000000"/>
      <w:szCs w:val="21"/>
      <w:lang w:bidi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2024-06-20T02:53:00Z</dcterms:created>
  <dcterms:modified xsi:type="dcterms:W3CDTF">2024-06-20T02:53:00Z</dcterms:modified>
</cp:coreProperties>
</file>