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111C4" w14:textId="77777777" w:rsidR="001D437A" w:rsidRPr="001D437A" w:rsidRDefault="001D437A" w:rsidP="001D437A">
      <w:pPr>
        <w:spacing w:line="540" w:lineRule="exact"/>
        <w:jc w:val="left"/>
        <w:outlineLvl w:val="0"/>
        <w:rPr>
          <w:rFonts w:ascii="Times New Roman" w:eastAsia="黑体" w:hAnsi="Times New Roman" w:cs="Times New Roman" w:hint="eastAsia"/>
          <w:sz w:val="32"/>
          <w:szCs w:val="32"/>
          <w14:ligatures w14:val="none"/>
        </w:rPr>
      </w:pPr>
      <w:r w:rsidRPr="001D437A">
        <w:rPr>
          <w:rFonts w:ascii="Times New Roman" w:eastAsia="黑体" w:hAnsi="Times New Roman" w:cs="Times New Roman"/>
          <w:sz w:val="32"/>
          <w:szCs w:val="32"/>
          <w14:ligatures w14:val="none"/>
        </w:rPr>
        <w:t>附件</w:t>
      </w:r>
      <w:r w:rsidRPr="001D437A">
        <w:rPr>
          <w:rFonts w:ascii="Times New Roman" w:eastAsia="黑体" w:hAnsi="Times New Roman" w:cs="Times New Roman" w:hint="eastAsia"/>
          <w:sz w:val="32"/>
          <w:szCs w:val="32"/>
          <w14:ligatures w14:val="none"/>
        </w:rPr>
        <w:t>2</w:t>
      </w:r>
    </w:p>
    <w:p w14:paraId="1103745B" w14:textId="77777777" w:rsidR="001D437A" w:rsidRPr="001D437A" w:rsidRDefault="001D437A" w:rsidP="001D437A">
      <w:pPr>
        <w:keepNext/>
        <w:keepLines/>
        <w:spacing w:line="700" w:lineRule="exact"/>
        <w:jc w:val="center"/>
        <w:outlineLvl w:val="0"/>
        <w:rPr>
          <w:rFonts w:ascii="方正小标宋简体" w:eastAsia="方正小标宋简体" w:hAnsi="方正小标宋简体" w:cs="方正小标宋简体" w:hint="eastAsia"/>
          <w:kern w:val="44"/>
          <w:sz w:val="44"/>
          <w:szCs w:val="44"/>
          <w14:ligatures w14:val="none"/>
        </w:rPr>
      </w:pPr>
      <w:r w:rsidRPr="001D437A">
        <w:rPr>
          <w:rFonts w:ascii="方正小标宋简体" w:eastAsia="方正小标宋简体" w:hAnsi="方正小标宋简体" w:cs="方正小标宋简体" w:hint="eastAsia"/>
          <w:kern w:val="44"/>
          <w:sz w:val="44"/>
          <w:szCs w:val="44"/>
          <w14:ligatures w14:val="none"/>
        </w:rPr>
        <w:t>邵东市2025年度争取中央财政支持县域商业建设项目清单</w:t>
      </w:r>
    </w:p>
    <w:p w14:paraId="4C938CF7" w14:textId="77777777" w:rsidR="001D437A" w:rsidRPr="001D437A" w:rsidRDefault="001D437A" w:rsidP="001D437A">
      <w:pPr>
        <w:spacing w:line="580" w:lineRule="exact"/>
        <w:jc w:val="center"/>
        <w:rPr>
          <w:rFonts w:ascii="楷体_GB2312" w:eastAsia="楷体_GB2312" w:hAnsi="楷体_GB2312" w:cs="楷体_GB2312" w:hint="eastAsia"/>
          <w:sz w:val="32"/>
          <w:szCs w:val="32"/>
          <w14:ligatures w14:val="none"/>
        </w:rPr>
      </w:pPr>
      <w:r w:rsidRPr="001D437A">
        <w:rPr>
          <w:rFonts w:ascii="楷体_GB2312" w:eastAsia="楷体_GB2312" w:hAnsi="楷体_GB2312" w:cs="楷体_GB2312" w:hint="eastAsia"/>
          <w:sz w:val="32"/>
          <w:szCs w:val="32"/>
          <w14:ligatures w14:val="none"/>
        </w:rPr>
        <w:t>（按项目推荐优先顺序排列）</w:t>
      </w:r>
    </w:p>
    <w:tbl>
      <w:tblPr>
        <w:tblW w:w="15450" w:type="dxa"/>
        <w:jc w:val="center"/>
        <w:tblLayout w:type="fixed"/>
        <w:tblLook w:val="0000" w:firstRow="0" w:lastRow="0" w:firstColumn="0" w:lastColumn="0" w:noHBand="0" w:noVBand="0"/>
      </w:tblPr>
      <w:tblGrid>
        <w:gridCol w:w="442"/>
        <w:gridCol w:w="601"/>
        <w:gridCol w:w="645"/>
        <w:gridCol w:w="592"/>
        <w:gridCol w:w="840"/>
        <w:gridCol w:w="600"/>
        <w:gridCol w:w="855"/>
        <w:gridCol w:w="1245"/>
        <w:gridCol w:w="1369"/>
        <w:gridCol w:w="2333"/>
        <w:gridCol w:w="750"/>
        <w:gridCol w:w="750"/>
        <w:gridCol w:w="708"/>
        <w:gridCol w:w="927"/>
        <w:gridCol w:w="705"/>
        <w:gridCol w:w="960"/>
        <w:gridCol w:w="1128"/>
      </w:tblGrid>
      <w:tr w:rsidR="001D437A" w:rsidRPr="001D437A" w14:paraId="3DB7935A" w14:textId="77777777" w:rsidTr="0022335E">
        <w:trPr>
          <w:trHeight w:val="505"/>
          <w:jc w:val="center"/>
        </w:trPr>
        <w:tc>
          <w:tcPr>
            <w:tcW w:w="442" w:type="dxa"/>
            <w:vMerge w:val="restart"/>
            <w:tcBorders>
              <w:top w:val="single" w:sz="4" w:space="0" w:color="000000"/>
              <w:left w:val="single" w:sz="4" w:space="0" w:color="000000"/>
              <w:bottom w:val="single" w:sz="4" w:space="0" w:color="000000"/>
              <w:right w:val="single" w:sz="4" w:space="0" w:color="000000"/>
            </w:tcBorders>
            <w:vAlign w:val="center"/>
          </w:tcPr>
          <w:p w14:paraId="5393CBA0"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序号</w:t>
            </w:r>
          </w:p>
        </w:tc>
        <w:tc>
          <w:tcPr>
            <w:tcW w:w="601" w:type="dxa"/>
            <w:vMerge w:val="restart"/>
            <w:tcBorders>
              <w:top w:val="single" w:sz="4" w:space="0" w:color="000000"/>
              <w:left w:val="single" w:sz="4" w:space="0" w:color="000000"/>
              <w:bottom w:val="single" w:sz="4" w:space="0" w:color="000000"/>
              <w:right w:val="single" w:sz="4" w:space="0" w:color="000000"/>
            </w:tcBorders>
            <w:vAlign w:val="center"/>
          </w:tcPr>
          <w:p w14:paraId="67F7A88B"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项目地点</w:t>
            </w:r>
          </w:p>
        </w:tc>
        <w:tc>
          <w:tcPr>
            <w:tcW w:w="645" w:type="dxa"/>
            <w:vMerge w:val="restart"/>
            <w:tcBorders>
              <w:top w:val="single" w:sz="4" w:space="0" w:color="000000"/>
              <w:left w:val="single" w:sz="4" w:space="0" w:color="000000"/>
              <w:bottom w:val="single" w:sz="4" w:space="0" w:color="000000"/>
              <w:right w:val="nil"/>
            </w:tcBorders>
            <w:vAlign w:val="center"/>
          </w:tcPr>
          <w:p w14:paraId="2309BA2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项目名称</w:t>
            </w:r>
          </w:p>
        </w:tc>
        <w:tc>
          <w:tcPr>
            <w:tcW w:w="592" w:type="dxa"/>
            <w:vMerge w:val="restart"/>
            <w:tcBorders>
              <w:top w:val="single" w:sz="4" w:space="0" w:color="000000"/>
              <w:left w:val="single" w:sz="4" w:space="0" w:color="000000"/>
              <w:bottom w:val="single" w:sz="4" w:space="0" w:color="000000"/>
              <w:right w:val="single" w:sz="4" w:space="0" w:color="000000"/>
            </w:tcBorders>
            <w:vAlign w:val="center"/>
          </w:tcPr>
          <w:p w14:paraId="47376C51"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b/>
                <w:color w:val="000000"/>
                <w:kern w:val="0"/>
                <w:sz w:val="18"/>
                <w:szCs w:val="18"/>
                <w:lang w:bidi="ar"/>
                <w14:ligatures w14:val="none"/>
              </w:rPr>
            </w:pPr>
            <w:r w:rsidRPr="001D437A">
              <w:rPr>
                <w:rFonts w:ascii="Times New Roman" w:eastAsia="仿宋_GB2312" w:hAnsi="Times New Roman" w:cs="Times New Roman" w:hint="eastAsia"/>
                <w:b/>
                <w:color w:val="000000"/>
                <w:kern w:val="0"/>
                <w:sz w:val="18"/>
                <w:szCs w:val="18"/>
                <w:lang w:bidi="ar"/>
                <w14:ligatures w14:val="none"/>
              </w:rPr>
              <w:t>建设</w:t>
            </w:r>
          </w:p>
          <w:p w14:paraId="34434CD2"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方向</w:t>
            </w:r>
          </w:p>
        </w:tc>
        <w:tc>
          <w:tcPr>
            <w:tcW w:w="840" w:type="dxa"/>
            <w:vMerge w:val="restart"/>
            <w:tcBorders>
              <w:top w:val="single" w:sz="4" w:space="0" w:color="000000"/>
              <w:left w:val="nil"/>
              <w:bottom w:val="single" w:sz="4" w:space="0" w:color="000000"/>
              <w:right w:val="single" w:sz="4" w:space="0" w:color="000000"/>
            </w:tcBorders>
            <w:vAlign w:val="center"/>
          </w:tcPr>
          <w:p w14:paraId="14E6F5A0"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kern w:val="0"/>
                <w:sz w:val="18"/>
                <w:szCs w:val="18"/>
                <w:lang w:bidi="ar"/>
                <w14:ligatures w14:val="none"/>
              </w:rPr>
            </w:pPr>
            <w:r w:rsidRPr="001D437A">
              <w:rPr>
                <w:rFonts w:ascii="Times New Roman" w:eastAsia="仿宋_GB2312" w:hAnsi="Times New Roman" w:cs="Times New Roman"/>
                <w:b/>
                <w:color w:val="000000"/>
                <w:kern w:val="0"/>
                <w:sz w:val="18"/>
                <w:szCs w:val="18"/>
                <w:lang w:bidi="ar"/>
                <w14:ligatures w14:val="none"/>
              </w:rPr>
              <w:t>建设</w:t>
            </w:r>
          </w:p>
          <w:p w14:paraId="7B69ACB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方式</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14:paraId="20143EDA"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承办企业</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14:paraId="43BBFE9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总投资额（万元）</w:t>
            </w: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14:paraId="1E22FF6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新增有效投资额（万元）</w:t>
            </w:r>
          </w:p>
        </w:tc>
        <w:tc>
          <w:tcPr>
            <w:tcW w:w="2333" w:type="dxa"/>
            <w:vMerge w:val="restart"/>
            <w:tcBorders>
              <w:top w:val="single" w:sz="4" w:space="0" w:color="000000"/>
              <w:left w:val="single" w:sz="4" w:space="0" w:color="000000"/>
              <w:bottom w:val="single" w:sz="4" w:space="0" w:color="000000"/>
              <w:right w:val="single" w:sz="4" w:space="0" w:color="000000"/>
            </w:tcBorders>
            <w:vAlign w:val="center"/>
          </w:tcPr>
          <w:p w14:paraId="3FAD3217"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新增主要建设内容及投资额</w:t>
            </w:r>
          </w:p>
        </w:tc>
        <w:tc>
          <w:tcPr>
            <w:tcW w:w="750" w:type="dxa"/>
            <w:vMerge w:val="restart"/>
            <w:tcBorders>
              <w:top w:val="single" w:sz="4" w:space="0" w:color="000000"/>
              <w:left w:val="single" w:sz="4" w:space="0" w:color="000000"/>
              <w:right w:val="single" w:sz="4" w:space="0" w:color="000000"/>
            </w:tcBorders>
            <w:vAlign w:val="center"/>
          </w:tcPr>
          <w:p w14:paraId="7267791D"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kern w:val="0"/>
                <w:sz w:val="18"/>
                <w:szCs w:val="18"/>
                <w:lang w:bidi="ar"/>
                <w14:ligatures w14:val="none"/>
              </w:rPr>
            </w:pPr>
            <w:r w:rsidRPr="001D437A">
              <w:rPr>
                <w:rFonts w:ascii="Times New Roman" w:eastAsia="仿宋_GB2312" w:hAnsi="Times New Roman" w:cs="Times New Roman" w:hint="eastAsia"/>
                <w:b/>
                <w:color w:val="000000"/>
                <w:kern w:val="0"/>
                <w:sz w:val="18"/>
                <w:szCs w:val="18"/>
                <w:lang w:bidi="ar"/>
                <w14:ligatures w14:val="none"/>
              </w:rPr>
              <w:t>实现功能</w:t>
            </w:r>
          </w:p>
        </w:tc>
        <w:tc>
          <w:tcPr>
            <w:tcW w:w="750" w:type="dxa"/>
            <w:vMerge w:val="restart"/>
            <w:tcBorders>
              <w:top w:val="single" w:sz="4" w:space="0" w:color="000000"/>
              <w:left w:val="single" w:sz="4" w:space="0" w:color="000000"/>
              <w:right w:val="single" w:sz="4" w:space="0" w:color="000000"/>
            </w:tcBorders>
            <w:vAlign w:val="center"/>
          </w:tcPr>
          <w:p w14:paraId="069E48CC"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kern w:val="0"/>
                <w:sz w:val="18"/>
                <w:szCs w:val="18"/>
                <w:lang w:bidi="ar"/>
                <w14:ligatures w14:val="none"/>
              </w:rPr>
            </w:pPr>
            <w:r w:rsidRPr="001D437A">
              <w:rPr>
                <w:rFonts w:ascii="Times New Roman" w:eastAsia="仿宋_GB2312" w:hAnsi="Times New Roman" w:cs="Times New Roman" w:hint="eastAsia"/>
                <w:b/>
                <w:color w:val="000000"/>
                <w:kern w:val="0"/>
                <w:sz w:val="18"/>
                <w:szCs w:val="18"/>
                <w:lang w:bidi="ar"/>
                <w14:ligatures w14:val="none"/>
              </w:rPr>
              <w:t>项目开始时间</w:t>
            </w:r>
          </w:p>
        </w:tc>
        <w:tc>
          <w:tcPr>
            <w:tcW w:w="708" w:type="dxa"/>
            <w:vMerge w:val="restart"/>
            <w:tcBorders>
              <w:top w:val="single" w:sz="4" w:space="0" w:color="000000"/>
              <w:left w:val="single" w:sz="4" w:space="0" w:color="000000"/>
              <w:right w:val="single" w:sz="4" w:space="0" w:color="000000"/>
            </w:tcBorders>
            <w:vAlign w:val="center"/>
          </w:tcPr>
          <w:p w14:paraId="015B65F2"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kern w:val="0"/>
                <w:sz w:val="18"/>
                <w:szCs w:val="18"/>
                <w:lang w:bidi="ar"/>
                <w14:ligatures w14:val="none"/>
              </w:rPr>
            </w:pPr>
            <w:r w:rsidRPr="001D437A">
              <w:rPr>
                <w:rFonts w:ascii="Times New Roman" w:eastAsia="仿宋_GB2312" w:hAnsi="Times New Roman" w:cs="Times New Roman" w:hint="eastAsia"/>
                <w:b/>
                <w:color w:val="000000"/>
                <w:kern w:val="0"/>
                <w:sz w:val="18"/>
                <w:szCs w:val="18"/>
                <w:lang w:bidi="ar"/>
                <w14:ligatures w14:val="none"/>
              </w:rPr>
              <w:t>项目结束时间</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14:paraId="2A62B25B"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当前类型现状</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276124CD"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建设目标类型</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14:paraId="54CDA65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项目进展</w:t>
            </w:r>
          </w:p>
        </w:tc>
        <w:tc>
          <w:tcPr>
            <w:tcW w:w="1128" w:type="dxa"/>
            <w:vMerge w:val="restart"/>
            <w:tcBorders>
              <w:top w:val="single" w:sz="4" w:space="0" w:color="000000"/>
              <w:left w:val="single" w:sz="4" w:space="0" w:color="000000"/>
              <w:bottom w:val="single" w:sz="4" w:space="0" w:color="000000"/>
              <w:right w:val="single" w:sz="4" w:space="0" w:color="000000"/>
            </w:tcBorders>
            <w:vAlign w:val="center"/>
          </w:tcPr>
          <w:p w14:paraId="70738CAB"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kern w:val="0"/>
                <w:sz w:val="18"/>
                <w:szCs w:val="18"/>
                <w:lang w:bidi="ar"/>
                <w14:ligatures w14:val="none"/>
              </w:rPr>
            </w:pPr>
            <w:r w:rsidRPr="001D437A">
              <w:rPr>
                <w:rFonts w:ascii="Times New Roman" w:eastAsia="仿宋_GB2312" w:hAnsi="Times New Roman" w:cs="Times New Roman"/>
                <w:b/>
                <w:color w:val="000000"/>
                <w:kern w:val="0"/>
                <w:sz w:val="18"/>
                <w:szCs w:val="18"/>
                <w:lang w:bidi="ar"/>
                <w14:ligatures w14:val="none"/>
              </w:rPr>
              <w:t>企业联系人</w:t>
            </w:r>
          </w:p>
          <w:p w14:paraId="1BE866AC"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及电话</w:t>
            </w:r>
          </w:p>
        </w:tc>
      </w:tr>
      <w:tr w:rsidR="001D437A" w:rsidRPr="001D437A" w14:paraId="43B82D64" w14:textId="77777777" w:rsidTr="0022335E">
        <w:trPr>
          <w:trHeight w:val="570"/>
          <w:jc w:val="center"/>
        </w:trPr>
        <w:tc>
          <w:tcPr>
            <w:tcW w:w="442" w:type="dxa"/>
            <w:vMerge/>
            <w:tcBorders>
              <w:top w:val="single" w:sz="4" w:space="0" w:color="000000"/>
              <w:left w:val="single" w:sz="4" w:space="0" w:color="000000"/>
              <w:bottom w:val="single" w:sz="4" w:space="0" w:color="000000"/>
              <w:right w:val="single" w:sz="4" w:space="0" w:color="000000"/>
            </w:tcBorders>
            <w:vAlign w:val="center"/>
          </w:tcPr>
          <w:p w14:paraId="469CA662"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601" w:type="dxa"/>
            <w:vMerge/>
            <w:tcBorders>
              <w:top w:val="single" w:sz="4" w:space="0" w:color="000000"/>
              <w:left w:val="single" w:sz="4" w:space="0" w:color="000000"/>
              <w:bottom w:val="single" w:sz="4" w:space="0" w:color="000000"/>
              <w:right w:val="single" w:sz="4" w:space="0" w:color="000000"/>
            </w:tcBorders>
            <w:vAlign w:val="center"/>
          </w:tcPr>
          <w:p w14:paraId="02A7CA68"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645" w:type="dxa"/>
            <w:vMerge/>
            <w:tcBorders>
              <w:top w:val="single" w:sz="4" w:space="0" w:color="000000"/>
              <w:left w:val="single" w:sz="4" w:space="0" w:color="000000"/>
              <w:bottom w:val="single" w:sz="4" w:space="0" w:color="000000"/>
              <w:right w:val="nil"/>
            </w:tcBorders>
            <w:vAlign w:val="center"/>
          </w:tcPr>
          <w:p w14:paraId="7A0CB239"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592" w:type="dxa"/>
            <w:vMerge/>
            <w:tcBorders>
              <w:top w:val="single" w:sz="4" w:space="0" w:color="000000"/>
              <w:left w:val="single" w:sz="4" w:space="0" w:color="000000"/>
              <w:bottom w:val="single" w:sz="4" w:space="0" w:color="000000"/>
              <w:right w:val="single" w:sz="4" w:space="0" w:color="000000"/>
            </w:tcBorders>
            <w:vAlign w:val="center"/>
          </w:tcPr>
          <w:p w14:paraId="541E289F"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840" w:type="dxa"/>
            <w:vMerge/>
            <w:tcBorders>
              <w:top w:val="single" w:sz="4" w:space="0" w:color="000000"/>
              <w:left w:val="nil"/>
              <w:bottom w:val="single" w:sz="4" w:space="0" w:color="000000"/>
              <w:right w:val="single" w:sz="4" w:space="0" w:color="000000"/>
            </w:tcBorders>
            <w:vAlign w:val="center"/>
          </w:tcPr>
          <w:p w14:paraId="24094C88"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14:paraId="13C9BF0C"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855" w:type="dxa"/>
            <w:vMerge/>
            <w:tcBorders>
              <w:top w:val="single" w:sz="4" w:space="0" w:color="000000"/>
              <w:left w:val="single" w:sz="4" w:space="0" w:color="000000"/>
              <w:bottom w:val="single" w:sz="4" w:space="0" w:color="000000"/>
              <w:right w:val="single" w:sz="4" w:space="0" w:color="000000"/>
            </w:tcBorders>
            <w:vAlign w:val="center"/>
          </w:tcPr>
          <w:p w14:paraId="3DB2E755"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136175A8"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已完成投资</w:t>
            </w:r>
          </w:p>
        </w:tc>
        <w:tc>
          <w:tcPr>
            <w:tcW w:w="1369" w:type="dxa"/>
            <w:tcBorders>
              <w:top w:val="single" w:sz="4" w:space="0" w:color="000000"/>
              <w:left w:val="single" w:sz="4" w:space="0" w:color="000000"/>
              <w:bottom w:val="single" w:sz="4" w:space="0" w:color="000000"/>
              <w:right w:val="single" w:sz="4" w:space="0" w:color="000000"/>
            </w:tcBorders>
            <w:vAlign w:val="center"/>
          </w:tcPr>
          <w:p w14:paraId="1CEB7657"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b/>
                <w:color w:val="000000"/>
                <w:sz w:val="18"/>
                <w:szCs w:val="18"/>
                <w14:ligatures w14:val="none"/>
              </w:rPr>
            </w:pPr>
            <w:r w:rsidRPr="001D437A">
              <w:rPr>
                <w:rFonts w:ascii="Times New Roman" w:eastAsia="仿宋_GB2312" w:hAnsi="Times New Roman" w:cs="Times New Roman"/>
                <w:b/>
                <w:color w:val="000000"/>
                <w:kern w:val="0"/>
                <w:sz w:val="18"/>
                <w:szCs w:val="18"/>
                <w:lang w:bidi="ar"/>
                <w14:ligatures w14:val="none"/>
              </w:rPr>
              <w:t>计划完成投资</w:t>
            </w:r>
          </w:p>
        </w:tc>
        <w:tc>
          <w:tcPr>
            <w:tcW w:w="2333" w:type="dxa"/>
            <w:vMerge/>
            <w:tcBorders>
              <w:top w:val="single" w:sz="4" w:space="0" w:color="000000"/>
              <w:left w:val="single" w:sz="4" w:space="0" w:color="000000"/>
              <w:bottom w:val="single" w:sz="4" w:space="0" w:color="000000"/>
              <w:right w:val="single" w:sz="4" w:space="0" w:color="000000"/>
            </w:tcBorders>
            <w:vAlign w:val="center"/>
          </w:tcPr>
          <w:p w14:paraId="1027A5F3"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750" w:type="dxa"/>
            <w:vMerge/>
            <w:tcBorders>
              <w:left w:val="single" w:sz="4" w:space="0" w:color="000000"/>
              <w:bottom w:val="single" w:sz="4" w:space="0" w:color="000000"/>
              <w:right w:val="single" w:sz="4" w:space="0" w:color="000000"/>
            </w:tcBorders>
            <w:vAlign w:val="center"/>
          </w:tcPr>
          <w:p w14:paraId="5C16138C"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750" w:type="dxa"/>
            <w:vMerge/>
            <w:tcBorders>
              <w:left w:val="single" w:sz="4" w:space="0" w:color="000000"/>
              <w:bottom w:val="single" w:sz="4" w:space="0" w:color="000000"/>
              <w:right w:val="single" w:sz="4" w:space="0" w:color="000000"/>
            </w:tcBorders>
            <w:vAlign w:val="center"/>
          </w:tcPr>
          <w:p w14:paraId="55F8CB82"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708" w:type="dxa"/>
            <w:vMerge/>
            <w:tcBorders>
              <w:left w:val="single" w:sz="4" w:space="0" w:color="000000"/>
              <w:bottom w:val="single" w:sz="4" w:space="0" w:color="000000"/>
              <w:right w:val="single" w:sz="4" w:space="0" w:color="000000"/>
            </w:tcBorders>
            <w:vAlign w:val="center"/>
          </w:tcPr>
          <w:p w14:paraId="44A41869"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14:paraId="66495A58"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14:paraId="271BD8E2"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14:paraId="725C13B1"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14:paraId="516C52FA" w14:textId="77777777" w:rsidR="001D437A" w:rsidRPr="001D437A" w:rsidRDefault="001D437A" w:rsidP="001D437A">
            <w:pPr>
              <w:widowControl/>
              <w:spacing w:line="200" w:lineRule="exact"/>
              <w:jc w:val="center"/>
              <w:rPr>
                <w:rFonts w:ascii="Times New Roman" w:eastAsia="仿宋_GB2312" w:hAnsi="Times New Roman" w:cs="Times New Roman"/>
                <w:b/>
                <w:color w:val="000000"/>
                <w:sz w:val="18"/>
                <w:szCs w:val="18"/>
                <w14:ligatures w14:val="none"/>
              </w:rPr>
            </w:pPr>
          </w:p>
        </w:tc>
      </w:tr>
      <w:tr w:rsidR="001D437A" w:rsidRPr="001D437A" w14:paraId="0E6D1A9A" w14:textId="77777777" w:rsidTr="0022335E">
        <w:trPr>
          <w:trHeight w:val="500"/>
          <w:jc w:val="center"/>
        </w:trPr>
        <w:tc>
          <w:tcPr>
            <w:tcW w:w="442" w:type="dxa"/>
            <w:tcBorders>
              <w:top w:val="single" w:sz="4" w:space="0" w:color="000000"/>
              <w:left w:val="single" w:sz="4" w:space="0" w:color="000000"/>
              <w:bottom w:val="single" w:sz="4" w:space="0" w:color="auto"/>
              <w:right w:val="single" w:sz="4" w:space="0" w:color="000000"/>
            </w:tcBorders>
            <w:vAlign w:val="center"/>
          </w:tcPr>
          <w:p w14:paraId="0BB236BD"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kern w:val="0"/>
                <w:sz w:val="18"/>
                <w:szCs w:val="18"/>
                <w:lang w:bidi="ar"/>
                <w14:ligatures w14:val="none"/>
              </w:rPr>
            </w:pPr>
            <w:r w:rsidRPr="001D437A">
              <w:rPr>
                <w:rFonts w:ascii="Times New Roman" w:eastAsia="仿宋_GB2312" w:hAnsi="Times New Roman" w:cs="Times New Roman" w:hint="eastAsia"/>
                <w:color w:val="000000"/>
                <w:kern w:val="0"/>
                <w:sz w:val="18"/>
                <w:szCs w:val="18"/>
                <w:lang w:bidi="ar"/>
                <w14:ligatures w14:val="none"/>
              </w:rPr>
              <w:t>1</w:t>
            </w:r>
          </w:p>
        </w:tc>
        <w:tc>
          <w:tcPr>
            <w:tcW w:w="601" w:type="dxa"/>
            <w:tcBorders>
              <w:top w:val="single" w:sz="4" w:space="0" w:color="000000"/>
              <w:left w:val="single" w:sz="4" w:space="0" w:color="000000"/>
              <w:bottom w:val="single" w:sz="4" w:space="0" w:color="auto"/>
              <w:right w:val="single" w:sz="4" w:space="0" w:color="000000"/>
            </w:tcBorders>
            <w:vAlign w:val="center"/>
          </w:tcPr>
          <w:p w14:paraId="4EEAA93B"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X</w:t>
            </w:r>
            <w:r w:rsidRPr="001D437A">
              <w:rPr>
                <w:rFonts w:ascii="仿宋_GB2312" w:eastAsia="仿宋_GB2312" w:hAnsi="仿宋_GB2312" w:cs="仿宋_GB2312"/>
                <w:color w:val="000000"/>
                <w:kern w:val="0"/>
                <w:sz w:val="18"/>
                <w:szCs w:val="18"/>
                <w:lang w:bidi="ar"/>
                <w14:ligatures w14:val="none"/>
              </w:rPr>
              <w:t xml:space="preserve">县 </w:t>
            </w:r>
            <w:r w:rsidRPr="001D437A">
              <w:rPr>
                <w:rFonts w:ascii="Times New Roman" w:eastAsia="宋体" w:hAnsi="Times New Roman" w:cs="Times New Roman"/>
                <w:color w:val="000000"/>
                <w:kern w:val="0"/>
                <w:sz w:val="18"/>
                <w:szCs w:val="18"/>
                <w:lang w:bidi="ar"/>
                <w14:ligatures w14:val="none"/>
              </w:rPr>
              <w:t>X</w:t>
            </w:r>
            <w:r w:rsidRPr="001D437A">
              <w:rPr>
                <w:rFonts w:ascii="仿宋_GB2312" w:eastAsia="仿宋_GB2312" w:hAnsi="仿宋_GB2312" w:cs="仿宋_GB2312"/>
                <w:color w:val="000000"/>
                <w:kern w:val="0"/>
                <w:sz w:val="18"/>
                <w:szCs w:val="18"/>
                <w:lang w:bidi="ar"/>
                <w14:ligatures w14:val="none"/>
              </w:rPr>
              <w:t>乡（镇）</w:t>
            </w:r>
            <w:r w:rsidRPr="001D437A">
              <w:rPr>
                <w:rFonts w:ascii="Times New Roman" w:eastAsia="宋体" w:hAnsi="Times New Roman" w:cs="Times New Roman"/>
                <w:color w:val="000000"/>
                <w:kern w:val="0"/>
                <w:sz w:val="18"/>
                <w:szCs w:val="18"/>
                <w:lang w:bidi="ar"/>
                <w14:ligatures w14:val="none"/>
              </w:rPr>
              <w:t xml:space="preserve">X </w:t>
            </w:r>
            <w:r w:rsidRPr="001D437A">
              <w:rPr>
                <w:rFonts w:ascii="仿宋_GB2312" w:eastAsia="仿宋_GB2312" w:hAnsi="仿宋_GB2312" w:cs="仿宋_GB2312"/>
                <w:color w:val="000000"/>
                <w:kern w:val="0"/>
                <w:sz w:val="18"/>
                <w:szCs w:val="18"/>
                <w:lang w:bidi="ar"/>
                <w14:ligatures w14:val="none"/>
              </w:rPr>
              <w:t>村</w:t>
            </w:r>
          </w:p>
          <w:p w14:paraId="1B6B1B98"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sz w:val="18"/>
                <w:szCs w:val="18"/>
                <w14:ligatures w14:val="none"/>
              </w:rPr>
            </w:pPr>
          </w:p>
        </w:tc>
        <w:tc>
          <w:tcPr>
            <w:tcW w:w="645" w:type="dxa"/>
            <w:tcBorders>
              <w:top w:val="single" w:sz="4" w:space="0" w:color="000000"/>
              <w:left w:val="single" w:sz="4" w:space="0" w:color="000000"/>
              <w:bottom w:val="single" w:sz="4" w:space="0" w:color="auto"/>
              <w:right w:val="single" w:sz="4" w:space="0" w:color="000000"/>
            </w:tcBorders>
            <w:vAlign w:val="center"/>
          </w:tcPr>
          <w:p w14:paraId="770E63EB"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 xml:space="preserve">物流配送中 </w:t>
            </w:r>
          </w:p>
          <w:p w14:paraId="7E1C1612"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心建设</w:t>
            </w:r>
          </w:p>
          <w:p w14:paraId="1687995E" w14:textId="77777777" w:rsidR="001D437A" w:rsidRPr="001D437A" w:rsidRDefault="001D437A" w:rsidP="001D437A">
            <w:pPr>
              <w:widowControl/>
              <w:tabs>
                <w:tab w:val="left" w:pos="387"/>
              </w:tabs>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592" w:type="dxa"/>
            <w:tcBorders>
              <w:top w:val="single" w:sz="4" w:space="0" w:color="000000"/>
              <w:left w:val="single" w:sz="4" w:space="0" w:color="000000"/>
              <w:bottom w:val="single" w:sz="4" w:space="0" w:color="auto"/>
              <w:right w:val="single" w:sz="4" w:space="0" w:color="000000"/>
            </w:tcBorders>
            <w:vAlign w:val="center"/>
          </w:tcPr>
          <w:p w14:paraId="6B13631E" w14:textId="77777777" w:rsidR="001D437A" w:rsidRPr="001D437A" w:rsidRDefault="001D437A" w:rsidP="001D437A">
            <w:pPr>
              <w:widowControl/>
              <w:spacing w:line="200" w:lineRule="exact"/>
              <w:jc w:val="center"/>
              <w:rPr>
                <w:rFonts w:ascii="Times New Roman" w:eastAsia="仿宋_GB2312" w:hAnsi="Times New Roman" w:cs="Times New Roman"/>
                <w:color w:val="000000"/>
                <w:sz w:val="18"/>
                <w:szCs w:val="18"/>
                <w14:ligatures w14:val="none"/>
              </w:rPr>
            </w:pPr>
            <w:r w:rsidRPr="001D437A">
              <w:rPr>
                <w:rFonts w:ascii="Times New Roman" w:eastAsia="仿宋_GB2312" w:hAnsi="Times New Roman" w:cs="Times New Roman" w:hint="eastAsia"/>
                <w:color w:val="000000"/>
                <w:sz w:val="18"/>
                <w:szCs w:val="18"/>
                <w14:ligatures w14:val="none"/>
              </w:rPr>
              <w:t>2</w:t>
            </w:r>
          </w:p>
        </w:tc>
        <w:tc>
          <w:tcPr>
            <w:tcW w:w="840" w:type="dxa"/>
            <w:tcBorders>
              <w:top w:val="single" w:sz="4" w:space="0" w:color="000000"/>
              <w:left w:val="single" w:sz="4" w:space="0" w:color="000000"/>
              <w:bottom w:val="single" w:sz="4" w:space="0" w:color="auto"/>
              <w:right w:val="single" w:sz="4" w:space="0" w:color="000000"/>
            </w:tcBorders>
            <w:vAlign w:val="center"/>
          </w:tcPr>
          <w:p w14:paraId="61CE6A09"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 xml:space="preserve">升级或 </w:t>
            </w:r>
          </w:p>
          <w:p w14:paraId="46C6CA17"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改造</w:t>
            </w:r>
          </w:p>
          <w:p w14:paraId="5343A0A2"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sz w:val="18"/>
                <w:szCs w:val="18"/>
                <w14:ligatures w14:val="none"/>
              </w:rPr>
            </w:pPr>
          </w:p>
        </w:tc>
        <w:tc>
          <w:tcPr>
            <w:tcW w:w="600" w:type="dxa"/>
            <w:tcBorders>
              <w:top w:val="single" w:sz="4" w:space="0" w:color="000000"/>
              <w:left w:val="single" w:sz="4" w:space="0" w:color="000000"/>
              <w:bottom w:val="single" w:sz="4" w:space="0" w:color="auto"/>
              <w:right w:val="single" w:sz="4" w:space="0" w:color="000000"/>
            </w:tcBorders>
            <w:vAlign w:val="center"/>
          </w:tcPr>
          <w:p w14:paraId="64763D3E"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公司</w:t>
            </w:r>
          </w:p>
          <w:p w14:paraId="27185DEC"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855" w:type="dxa"/>
            <w:tcBorders>
              <w:top w:val="single" w:sz="4" w:space="0" w:color="000000"/>
              <w:left w:val="single" w:sz="4" w:space="0" w:color="000000"/>
              <w:bottom w:val="single" w:sz="4" w:space="0" w:color="auto"/>
              <w:right w:val="single" w:sz="4" w:space="0" w:color="000000"/>
            </w:tcBorders>
            <w:vAlign w:val="center"/>
          </w:tcPr>
          <w:p w14:paraId="6CD7FDE0"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XX</w:t>
            </w:r>
          </w:p>
          <w:p w14:paraId="35335DBB"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sz w:val="18"/>
                <w:szCs w:val="18"/>
                <w14:ligatures w14:val="none"/>
              </w:rPr>
            </w:pPr>
          </w:p>
        </w:tc>
        <w:tc>
          <w:tcPr>
            <w:tcW w:w="1245" w:type="dxa"/>
            <w:tcBorders>
              <w:top w:val="single" w:sz="4" w:space="0" w:color="000000"/>
              <w:left w:val="single" w:sz="4" w:space="0" w:color="000000"/>
              <w:bottom w:val="single" w:sz="4" w:space="0" w:color="auto"/>
              <w:right w:val="single" w:sz="4" w:space="0" w:color="000000"/>
            </w:tcBorders>
            <w:vAlign w:val="center"/>
          </w:tcPr>
          <w:p w14:paraId="0E9FA362" w14:textId="77777777" w:rsidR="001D437A" w:rsidRPr="001D437A" w:rsidRDefault="001D437A" w:rsidP="001D437A">
            <w:pPr>
              <w:widowControl/>
              <w:spacing w:line="200" w:lineRule="exact"/>
              <w:jc w:val="center"/>
              <w:textAlignment w:val="center"/>
              <w:rPr>
                <w:rFonts w:ascii="Times New Roman" w:eastAsia="宋体" w:hAnsi="Times New Roman" w:cs="Times New Roman"/>
                <w:color w:val="000000"/>
                <w:sz w:val="18"/>
                <w:szCs w:val="18"/>
                <w14:ligatures w14:val="none"/>
              </w:rPr>
            </w:pPr>
          </w:p>
        </w:tc>
        <w:tc>
          <w:tcPr>
            <w:tcW w:w="1369" w:type="dxa"/>
            <w:tcBorders>
              <w:top w:val="single" w:sz="4" w:space="0" w:color="000000"/>
              <w:left w:val="single" w:sz="4" w:space="0" w:color="000000"/>
              <w:bottom w:val="single" w:sz="4" w:space="0" w:color="auto"/>
              <w:right w:val="single" w:sz="4" w:space="0" w:color="000000"/>
            </w:tcBorders>
            <w:vAlign w:val="center"/>
          </w:tcPr>
          <w:p w14:paraId="1D4B8EEA"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sz w:val="18"/>
                <w:szCs w:val="18"/>
                <w14:ligatures w14:val="none"/>
              </w:rPr>
            </w:pPr>
          </w:p>
        </w:tc>
        <w:tc>
          <w:tcPr>
            <w:tcW w:w="2333" w:type="dxa"/>
            <w:tcBorders>
              <w:top w:val="single" w:sz="4" w:space="0" w:color="000000"/>
              <w:left w:val="single" w:sz="4" w:space="0" w:color="000000"/>
              <w:bottom w:val="single" w:sz="4" w:space="0" w:color="auto"/>
              <w:right w:val="single" w:sz="4" w:space="0" w:color="000000"/>
            </w:tcBorders>
            <w:vAlign w:val="center"/>
          </w:tcPr>
          <w:p w14:paraId="76B67634"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1.</w:t>
            </w:r>
            <w:r w:rsidRPr="001D437A">
              <w:rPr>
                <w:rFonts w:ascii="仿宋_GB2312" w:eastAsia="仿宋_GB2312" w:hAnsi="仿宋_GB2312" w:cs="仿宋_GB2312"/>
                <w:color w:val="000000"/>
                <w:kern w:val="0"/>
                <w:sz w:val="18"/>
                <w:szCs w:val="18"/>
                <w:lang w:bidi="ar"/>
                <w14:ligatures w14:val="none"/>
              </w:rPr>
              <w:t xml:space="preserve">购买 </w:t>
            </w: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 xml:space="preserve">台设 </w:t>
            </w:r>
          </w:p>
          <w:p w14:paraId="50E1A8DE"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备，</w:t>
            </w: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 xml:space="preserve">万元。 </w:t>
            </w:r>
          </w:p>
          <w:p w14:paraId="7C182FC6"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 xml:space="preserve">2. </w:t>
            </w:r>
          </w:p>
          <w:p w14:paraId="46EDCB0C"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 xml:space="preserve">3. </w:t>
            </w:r>
          </w:p>
          <w:p w14:paraId="2B93589D"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4EBB3CED"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001D2B4A"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c>
          <w:tcPr>
            <w:tcW w:w="708" w:type="dxa"/>
            <w:tcBorders>
              <w:top w:val="single" w:sz="4" w:space="0" w:color="000000"/>
              <w:left w:val="single" w:sz="4" w:space="0" w:color="000000"/>
              <w:bottom w:val="single" w:sz="4" w:space="0" w:color="auto"/>
              <w:right w:val="single" w:sz="4" w:space="0" w:color="000000"/>
            </w:tcBorders>
            <w:vAlign w:val="center"/>
          </w:tcPr>
          <w:p w14:paraId="7A126B87"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c>
          <w:tcPr>
            <w:tcW w:w="927" w:type="dxa"/>
            <w:tcBorders>
              <w:top w:val="single" w:sz="4" w:space="0" w:color="000000"/>
              <w:left w:val="single" w:sz="4" w:space="0" w:color="000000"/>
              <w:bottom w:val="single" w:sz="4" w:space="0" w:color="auto"/>
              <w:right w:val="single" w:sz="4" w:space="0" w:color="000000"/>
            </w:tcBorders>
            <w:vAlign w:val="center"/>
          </w:tcPr>
          <w:p w14:paraId="2FB41C59" w14:textId="77777777" w:rsidR="001D437A" w:rsidRPr="001D437A" w:rsidRDefault="001D437A" w:rsidP="001D437A">
            <w:pPr>
              <w:widowControl/>
              <w:spacing w:line="200" w:lineRule="exact"/>
              <w:jc w:val="center"/>
              <w:rPr>
                <w:rFonts w:ascii="宋体" w:eastAsia="宋体" w:hAnsi="宋体" w:cs="宋体" w:hint="eastAsia"/>
                <w:color w:val="000000"/>
                <w:kern w:val="0"/>
                <w:sz w:val="18"/>
                <w:szCs w:val="18"/>
                <w14:ligatures w14:val="none"/>
              </w:rPr>
            </w:pPr>
          </w:p>
        </w:tc>
        <w:tc>
          <w:tcPr>
            <w:tcW w:w="705" w:type="dxa"/>
            <w:tcBorders>
              <w:top w:val="single" w:sz="4" w:space="0" w:color="000000"/>
              <w:left w:val="single" w:sz="4" w:space="0" w:color="000000"/>
              <w:bottom w:val="single" w:sz="4" w:space="0" w:color="auto"/>
              <w:right w:val="single" w:sz="4" w:space="0" w:color="000000"/>
            </w:tcBorders>
            <w:vAlign w:val="center"/>
          </w:tcPr>
          <w:p w14:paraId="2BB03F66" w14:textId="77777777" w:rsidR="001D437A" w:rsidRPr="001D437A" w:rsidRDefault="001D437A" w:rsidP="001D437A">
            <w:pPr>
              <w:widowControl/>
              <w:spacing w:line="200" w:lineRule="exact"/>
              <w:jc w:val="center"/>
              <w:rPr>
                <w:rFonts w:ascii="方正书宋_GBK" w:eastAsia="方正书宋_GBK" w:hAnsi="Times New Roman" w:cs="Times New Roman" w:hint="eastAsia"/>
                <w:color w:val="000000"/>
                <w:szCs w:val="24"/>
                <w14:ligatures w14:val="none"/>
              </w:rPr>
            </w:pPr>
          </w:p>
        </w:tc>
        <w:tc>
          <w:tcPr>
            <w:tcW w:w="960" w:type="dxa"/>
            <w:tcBorders>
              <w:top w:val="single" w:sz="4" w:space="0" w:color="000000"/>
              <w:left w:val="single" w:sz="4" w:space="0" w:color="000000"/>
              <w:bottom w:val="single" w:sz="4" w:space="0" w:color="auto"/>
              <w:right w:val="single" w:sz="4" w:space="0" w:color="000000"/>
            </w:tcBorders>
            <w:vAlign w:val="center"/>
          </w:tcPr>
          <w:p w14:paraId="237D0752" w14:textId="77777777" w:rsidR="001D437A" w:rsidRPr="001D437A" w:rsidRDefault="001D437A" w:rsidP="001D437A">
            <w:pPr>
              <w:widowControl/>
              <w:spacing w:line="200" w:lineRule="exact"/>
              <w:jc w:val="center"/>
              <w:rPr>
                <w:rFonts w:ascii="Times New Roman" w:eastAsia="仿宋_GB2312" w:hAnsi="Times New Roman" w:cs="Times New Roman"/>
                <w:color w:val="000000"/>
                <w:szCs w:val="21"/>
                <w14:ligatures w14:val="none"/>
              </w:rPr>
            </w:pPr>
          </w:p>
        </w:tc>
        <w:tc>
          <w:tcPr>
            <w:tcW w:w="1128" w:type="dxa"/>
            <w:tcBorders>
              <w:top w:val="single" w:sz="4" w:space="0" w:color="000000"/>
              <w:left w:val="single" w:sz="4" w:space="0" w:color="000000"/>
              <w:bottom w:val="single" w:sz="4" w:space="0" w:color="auto"/>
              <w:right w:val="single" w:sz="4" w:space="0" w:color="000000"/>
            </w:tcBorders>
            <w:vAlign w:val="center"/>
          </w:tcPr>
          <w:p w14:paraId="0E8E9169" w14:textId="77777777" w:rsidR="001D437A" w:rsidRPr="001D437A" w:rsidRDefault="001D437A" w:rsidP="001D437A">
            <w:pPr>
              <w:widowControl/>
              <w:spacing w:line="200" w:lineRule="exact"/>
              <w:jc w:val="center"/>
              <w:rPr>
                <w:rFonts w:ascii="Times New Roman" w:eastAsia="仿宋_GB2312" w:hAnsi="Times New Roman" w:cs="Times New Roman"/>
                <w:color w:val="000000"/>
                <w:sz w:val="18"/>
                <w:szCs w:val="18"/>
                <w14:ligatures w14:val="none"/>
              </w:rPr>
            </w:pPr>
          </w:p>
        </w:tc>
      </w:tr>
      <w:tr w:rsidR="001D437A" w:rsidRPr="001D437A" w14:paraId="5999D8A7" w14:textId="77777777" w:rsidTr="0022335E">
        <w:trPr>
          <w:trHeight w:val="500"/>
          <w:jc w:val="center"/>
        </w:trPr>
        <w:tc>
          <w:tcPr>
            <w:tcW w:w="442" w:type="dxa"/>
            <w:tcBorders>
              <w:top w:val="single" w:sz="4" w:space="0" w:color="000000"/>
              <w:left w:val="single" w:sz="4" w:space="0" w:color="000000"/>
              <w:bottom w:val="single" w:sz="4" w:space="0" w:color="auto"/>
              <w:right w:val="single" w:sz="4" w:space="0" w:color="000000"/>
            </w:tcBorders>
            <w:vAlign w:val="center"/>
          </w:tcPr>
          <w:p w14:paraId="0AA234EE"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kern w:val="0"/>
                <w:sz w:val="18"/>
                <w:szCs w:val="18"/>
                <w:lang w:bidi="ar"/>
                <w14:ligatures w14:val="none"/>
              </w:rPr>
            </w:pPr>
            <w:r w:rsidRPr="001D437A">
              <w:rPr>
                <w:rFonts w:ascii="Times New Roman" w:eastAsia="仿宋_GB2312" w:hAnsi="Times New Roman" w:cs="Times New Roman" w:hint="eastAsia"/>
                <w:color w:val="000000"/>
                <w:kern w:val="0"/>
                <w:sz w:val="18"/>
                <w:szCs w:val="18"/>
                <w:lang w:bidi="ar"/>
                <w14:ligatures w14:val="none"/>
              </w:rPr>
              <w:t>2</w:t>
            </w:r>
          </w:p>
        </w:tc>
        <w:tc>
          <w:tcPr>
            <w:tcW w:w="601" w:type="dxa"/>
            <w:tcBorders>
              <w:top w:val="single" w:sz="4" w:space="0" w:color="000000"/>
              <w:left w:val="single" w:sz="4" w:space="0" w:color="000000"/>
              <w:bottom w:val="single" w:sz="4" w:space="0" w:color="auto"/>
              <w:right w:val="single" w:sz="4" w:space="0" w:color="000000"/>
            </w:tcBorders>
            <w:vAlign w:val="center"/>
          </w:tcPr>
          <w:p w14:paraId="0BD53DAB"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X</w:t>
            </w:r>
            <w:r w:rsidRPr="001D437A">
              <w:rPr>
                <w:rFonts w:ascii="仿宋_GB2312" w:eastAsia="仿宋_GB2312" w:hAnsi="仿宋_GB2312" w:cs="仿宋_GB2312"/>
                <w:color w:val="000000"/>
                <w:kern w:val="0"/>
                <w:sz w:val="18"/>
                <w:szCs w:val="18"/>
                <w:lang w:bidi="ar"/>
                <w14:ligatures w14:val="none"/>
              </w:rPr>
              <w:t xml:space="preserve">县 </w:t>
            </w:r>
            <w:r w:rsidRPr="001D437A">
              <w:rPr>
                <w:rFonts w:ascii="Times New Roman" w:eastAsia="宋体" w:hAnsi="Times New Roman" w:cs="Times New Roman"/>
                <w:color w:val="000000"/>
                <w:kern w:val="0"/>
                <w:sz w:val="18"/>
                <w:szCs w:val="18"/>
                <w:lang w:bidi="ar"/>
                <w14:ligatures w14:val="none"/>
              </w:rPr>
              <w:t>X</w:t>
            </w:r>
            <w:r w:rsidRPr="001D437A">
              <w:rPr>
                <w:rFonts w:ascii="仿宋_GB2312" w:eastAsia="仿宋_GB2312" w:hAnsi="仿宋_GB2312" w:cs="仿宋_GB2312"/>
                <w:color w:val="000000"/>
                <w:kern w:val="0"/>
                <w:sz w:val="18"/>
                <w:szCs w:val="18"/>
                <w:lang w:bidi="ar"/>
                <w14:ligatures w14:val="none"/>
              </w:rPr>
              <w:t>乡（镇）</w:t>
            </w:r>
            <w:r w:rsidRPr="001D437A">
              <w:rPr>
                <w:rFonts w:ascii="Times New Roman" w:eastAsia="宋体" w:hAnsi="Times New Roman" w:cs="Times New Roman"/>
                <w:color w:val="000000"/>
                <w:kern w:val="0"/>
                <w:sz w:val="18"/>
                <w:szCs w:val="18"/>
                <w:lang w:bidi="ar"/>
                <w14:ligatures w14:val="none"/>
              </w:rPr>
              <w:t xml:space="preserve">X </w:t>
            </w:r>
            <w:r w:rsidRPr="001D437A">
              <w:rPr>
                <w:rFonts w:ascii="仿宋_GB2312" w:eastAsia="仿宋_GB2312" w:hAnsi="仿宋_GB2312" w:cs="仿宋_GB2312"/>
                <w:color w:val="000000"/>
                <w:kern w:val="0"/>
                <w:sz w:val="18"/>
                <w:szCs w:val="18"/>
                <w:lang w:bidi="ar"/>
                <w14:ligatures w14:val="none"/>
              </w:rPr>
              <w:t>村</w:t>
            </w:r>
          </w:p>
          <w:p w14:paraId="0EAB8D3C"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45" w:type="dxa"/>
            <w:tcBorders>
              <w:top w:val="single" w:sz="4" w:space="0" w:color="000000"/>
              <w:left w:val="single" w:sz="4" w:space="0" w:color="000000"/>
              <w:bottom w:val="single" w:sz="4" w:space="0" w:color="auto"/>
              <w:right w:val="single" w:sz="4" w:space="0" w:color="000000"/>
            </w:tcBorders>
            <w:vAlign w:val="center"/>
          </w:tcPr>
          <w:p w14:paraId="6655EE8B"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 xml:space="preserve">乡镇农贸 </w:t>
            </w:r>
          </w:p>
          <w:p w14:paraId="09AD29BC"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市场建设</w:t>
            </w:r>
          </w:p>
          <w:p w14:paraId="5326BF9A" w14:textId="77777777" w:rsidR="001D437A" w:rsidRPr="001D437A" w:rsidRDefault="001D437A" w:rsidP="001D437A">
            <w:pPr>
              <w:widowControl/>
              <w:tabs>
                <w:tab w:val="left" w:pos="387"/>
              </w:tabs>
              <w:spacing w:line="200" w:lineRule="exact"/>
              <w:jc w:val="left"/>
              <w:textAlignment w:val="center"/>
              <w:rPr>
                <w:rFonts w:ascii="Times New Roman" w:eastAsia="仿宋_GB2312" w:hAnsi="Times New Roman" w:cs="Times New Roman" w:hint="eastAsia"/>
                <w:color w:val="000000"/>
                <w:sz w:val="18"/>
                <w:szCs w:val="18"/>
                <w14:ligatures w14:val="none"/>
              </w:rPr>
            </w:pPr>
          </w:p>
        </w:tc>
        <w:tc>
          <w:tcPr>
            <w:tcW w:w="592" w:type="dxa"/>
            <w:tcBorders>
              <w:top w:val="single" w:sz="4" w:space="0" w:color="000000"/>
              <w:left w:val="single" w:sz="4" w:space="0" w:color="000000"/>
              <w:bottom w:val="single" w:sz="4" w:space="0" w:color="auto"/>
              <w:right w:val="single" w:sz="4" w:space="0" w:color="000000"/>
            </w:tcBorders>
            <w:vAlign w:val="center"/>
          </w:tcPr>
          <w:p w14:paraId="10915A87" w14:textId="77777777" w:rsidR="001D437A" w:rsidRPr="001D437A" w:rsidRDefault="001D437A" w:rsidP="001D437A">
            <w:pPr>
              <w:widowControl/>
              <w:spacing w:line="200" w:lineRule="exact"/>
              <w:jc w:val="center"/>
              <w:rPr>
                <w:rFonts w:ascii="Times New Roman" w:eastAsia="仿宋_GB2312" w:hAnsi="Times New Roman" w:cs="Times New Roman"/>
                <w:color w:val="000000"/>
                <w:sz w:val="18"/>
                <w:szCs w:val="18"/>
                <w14:ligatures w14:val="none"/>
              </w:rPr>
            </w:pPr>
            <w:r w:rsidRPr="001D437A">
              <w:rPr>
                <w:rFonts w:ascii="Times New Roman" w:eastAsia="仿宋_GB2312" w:hAnsi="Times New Roman" w:cs="Times New Roman" w:hint="eastAsia"/>
                <w:color w:val="000000"/>
                <w:sz w:val="18"/>
                <w:szCs w:val="18"/>
                <w14:ligatures w14:val="none"/>
              </w:rPr>
              <w:t>1</w:t>
            </w:r>
          </w:p>
        </w:tc>
        <w:tc>
          <w:tcPr>
            <w:tcW w:w="840" w:type="dxa"/>
            <w:tcBorders>
              <w:top w:val="single" w:sz="4" w:space="0" w:color="000000"/>
              <w:left w:val="single" w:sz="4" w:space="0" w:color="000000"/>
              <w:bottom w:val="single" w:sz="4" w:space="0" w:color="auto"/>
              <w:right w:val="single" w:sz="4" w:space="0" w:color="000000"/>
            </w:tcBorders>
            <w:vAlign w:val="center"/>
          </w:tcPr>
          <w:p w14:paraId="334AAFE1"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新建</w:t>
            </w:r>
          </w:p>
          <w:p w14:paraId="534A257A"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00" w:type="dxa"/>
            <w:tcBorders>
              <w:top w:val="single" w:sz="4" w:space="0" w:color="000000"/>
              <w:left w:val="single" w:sz="4" w:space="0" w:color="000000"/>
              <w:bottom w:val="single" w:sz="4" w:space="0" w:color="auto"/>
              <w:right w:val="single" w:sz="4" w:space="0" w:color="000000"/>
            </w:tcBorders>
            <w:vAlign w:val="center"/>
          </w:tcPr>
          <w:p w14:paraId="5E8C91E2"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公司</w:t>
            </w:r>
          </w:p>
          <w:p w14:paraId="51C57FC4"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855" w:type="dxa"/>
            <w:tcBorders>
              <w:top w:val="single" w:sz="4" w:space="0" w:color="000000"/>
              <w:left w:val="single" w:sz="4" w:space="0" w:color="000000"/>
              <w:bottom w:val="single" w:sz="4" w:space="0" w:color="auto"/>
              <w:right w:val="single" w:sz="4" w:space="0" w:color="000000"/>
            </w:tcBorders>
            <w:vAlign w:val="center"/>
          </w:tcPr>
          <w:p w14:paraId="20C354ED"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XX</w:t>
            </w:r>
          </w:p>
          <w:p w14:paraId="009DCFF5"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1245" w:type="dxa"/>
            <w:tcBorders>
              <w:top w:val="single" w:sz="4" w:space="0" w:color="000000"/>
              <w:left w:val="single" w:sz="4" w:space="0" w:color="000000"/>
              <w:bottom w:val="single" w:sz="4" w:space="0" w:color="auto"/>
              <w:right w:val="single" w:sz="4" w:space="0" w:color="000000"/>
            </w:tcBorders>
            <w:vAlign w:val="center"/>
          </w:tcPr>
          <w:p w14:paraId="413FA4E6" w14:textId="77777777" w:rsidR="001D437A" w:rsidRPr="001D437A" w:rsidRDefault="001D437A" w:rsidP="001D437A">
            <w:pPr>
              <w:widowControl/>
              <w:spacing w:line="200" w:lineRule="exact"/>
              <w:jc w:val="center"/>
              <w:textAlignment w:val="center"/>
              <w:rPr>
                <w:rFonts w:ascii="Times New Roman" w:eastAsia="宋体" w:hAnsi="Times New Roman" w:cs="Times New Roman"/>
                <w:color w:val="000000"/>
                <w:sz w:val="18"/>
                <w:szCs w:val="18"/>
                <w14:ligatures w14:val="none"/>
              </w:rPr>
            </w:pPr>
          </w:p>
        </w:tc>
        <w:tc>
          <w:tcPr>
            <w:tcW w:w="1369" w:type="dxa"/>
            <w:tcBorders>
              <w:top w:val="single" w:sz="4" w:space="0" w:color="000000"/>
              <w:left w:val="single" w:sz="4" w:space="0" w:color="000000"/>
              <w:bottom w:val="single" w:sz="4" w:space="0" w:color="auto"/>
              <w:right w:val="single" w:sz="4" w:space="0" w:color="000000"/>
            </w:tcBorders>
            <w:vAlign w:val="center"/>
          </w:tcPr>
          <w:p w14:paraId="41A5DC8E"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2333" w:type="dxa"/>
            <w:tcBorders>
              <w:top w:val="single" w:sz="4" w:space="0" w:color="000000"/>
              <w:left w:val="single" w:sz="4" w:space="0" w:color="000000"/>
              <w:bottom w:val="single" w:sz="4" w:space="0" w:color="auto"/>
              <w:right w:val="single" w:sz="4" w:space="0" w:color="000000"/>
            </w:tcBorders>
            <w:vAlign w:val="center"/>
          </w:tcPr>
          <w:p w14:paraId="130B0017"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1.</w:t>
            </w:r>
            <w:r w:rsidRPr="001D437A">
              <w:rPr>
                <w:rFonts w:ascii="仿宋_GB2312" w:eastAsia="仿宋_GB2312" w:hAnsi="仿宋_GB2312" w:cs="仿宋_GB2312"/>
                <w:color w:val="000000"/>
                <w:kern w:val="0"/>
                <w:sz w:val="18"/>
                <w:szCs w:val="18"/>
                <w:lang w:bidi="ar"/>
                <w14:ligatures w14:val="none"/>
              </w:rPr>
              <w:t xml:space="preserve">新建场地 </w:t>
            </w:r>
            <w:r w:rsidRPr="001D437A">
              <w:rPr>
                <w:rFonts w:ascii="Times New Roman" w:eastAsia="宋体" w:hAnsi="Times New Roman" w:cs="Times New Roman"/>
                <w:color w:val="000000"/>
                <w:kern w:val="0"/>
                <w:sz w:val="18"/>
                <w:szCs w:val="18"/>
                <w:lang w:bidi="ar"/>
                <w14:ligatures w14:val="none"/>
              </w:rPr>
              <w:t xml:space="preserve">XX </w:t>
            </w:r>
          </w:p>
          <w:p w14:paraId="280F374B"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平米，</w:t>
            </w: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 xml:space="preserve">万元。 </w:t>
            </w:r>
          </w:p>
          <w:p w14:paraId="6AC8EFEA"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Times New Roman" w:eastAsia="宋体" w:hAnsi="Times New Roman" w:cs="Times New Roman"/>
                <w:color w:val="000000"/>
                <w:kern w:val="0"/>
                <w:sz w:val="18"/>
                <w:szCs w:val="18"/>
                <w:lang w:bidi="ar"/>
                <w14:ligatures w14:val="none"/>
              </w:rPr>
              <w:t>2.</w:t>
            </w:r>
            <w:r w:rsidRPr="001D437A">
              <w:rPr>
                <w:rFonts w:ascii="仿宋_GB2312" w:eastAsia="仿宋_GB2312" w:hAnsi="仿宋_GB2312" w:cs="仿宋_GB2312"/>
                <w:color w:val="000000"/>
                <w:kern w:val="0"/>
                <w:sz w:val="18"/>
                <w:szCs w:val="18"/>
                <w:lang w:bidi="ar"/>
                <w14:ligatures w14:val="none"/>
              </w:rPr>
              <w:t xml:space="preserve">购买 </w:t>
            </w: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 xml:space="preserve">台设 </w:t>
            </w:r>
          </w:p>
          <w:p w14:paraId="39A8E2A3" w14:textId="77777777" w:rsidR="001D437A" w:rsidRPr="001D437A" w:rsidRDefault="001D437A" w:rsidP="001D437A">
            <w:pPr>
              <w:widowControl/>
              <w:jc w:val="left"/>
              <w:rPr>
                <w:rFonts w:ascii="Times New Roman" w:eastAsia="宋体" w:hAnsi="Times New Roman" w:cs="Times New Roman"/>
                <w:szCs w:val="24"/>
                <w14:ligatures w14:val="none"/>
              </w:rPr>
            </w:pPr>
            <w:r w:rsidRPr="001D437A">
              <w:rPr>
                <w:rFonts w:ascii="仿宋_GB2312" w:eastAsia="仿宋_GB2312" w:hAnsi="仿宋_GB2312" w:cs="仿宋_GB2312"/>
                <w:color w:val="000000"/>
                <w:kern w:val="0"/>
                <w:sz w:val="18"/>
                <w:szCs w:val="18"/>
                <w:lang w:bidi="ar"/>
                <w14:ligatures w14:val="none"/>
              </w:rPr>
              <w:t>备，</w:t>
            </w:r>
            <w:r w:rsidRPr="001D437A">
              <w:rPr>
                <w:rFonts w:ascii="Times New Roman" w:eastAsia="宋体" w:hAnsi="Times New Roman" w:cs="Times New Roman"/>
                <w:color w:val="000000"/>
                <w:kern w:val="0"/>
                <w:sz w:val="18"/>
                <w:szCs w:val="18"/>
                <w:lang w:bidi="ar"/>
                <w14:ligatures w14:val="none"/>
              </w:rPr>
              <w:t xml:space="preserve">XX </w:t>
            </w:r>
            <w:r w:rsidRPr="001D437A">
              <w:rPr>
                <w:rFonts w:ascii="仿宋_GB2312" w:eastAsia="仿宋_GB2312" w:hAnsi="仿宋_GB2312" w:cs="仿宋_GB2312"/>
                <w:color w:val="000000"/>
                <w:kern w:val="0"/>
                <w:sz w:val="18"/>
                <w:szCs w:val="18"/>
                <w:lang w:bidi="ar"/>
                <w14:ligatures w14:val="none"/>
              </w:rPr>
              <w:t>万元。</w:t>
            </w:r>
          </w:p>
          <w:p w14:paraId="1F0B6028" w14:textId="77777777" w:rsidR="001D437A" w:rsidRPr="001D437A" w:rsidRDefault="001D437A" w:rsidP="001D437A">
            <w:pPr>
              <w:widowControl/>
              <w:spacing w:line="200" w:lineRule="exact"/>
              <w:textAlignment w:val="center"/>
              <w:rPr>
                <w:rFonts w:ascii="Times New Roman" w:eastAsia="仿宋_GB2312" w:hAnsi="Times New Roman" w:cs="Times New Roman"/>
                <w:color w:val="000000"/>
                <w:sz w:val="18"/>
                <w:szCs w:val="18"/>
                <w14:ligatures w14:val="none"/>
              </w:rPr>
            </w:pPr>
            <w:r w:rsidRPr="001D437A">
              <w:rPr>
                <w:rFonts w:ascii="Times New Roman" w:eastAsia="仿宋_GB2312" w:hAnsi="Times New Roman" w:cs="Times New Roman" w:hint="eastAsia"/>
                <w:color w:val="000000"/>
                <w:sz w:val="18"/>
                <w:szCs w:val="18"/>
                <w14:ligatures w14:val="none"/>
              </w:rPr>
              <w:t>3.</w:t>
            </w:r>
          </w:p>
        </w:tc>
        <w:tc>
          <w:tcPr>
            <w:tcW w:w="750" w:type="dxa"/>
            <w:tcBorders>
              <w:top w:val="single" w:sz="4" w:space="0" w:color="000000"/>
              <w:left w:val="single" w:sz="4" w:space="0" w:color="000000"/>
              <w:bottom w:val="single" w:sz="4" w:space="0" w:color="auto"/>
              <w:right w:val="single" w:sz="4" w:space="0" w:color="000000"/>
            </w:tcBorders>
            <w:vAlign w:val="center"/>
          </w:tcPr>
          <w:p w14:paraId="1274A950"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2090202E"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08" w:type="dxa"/>
            <w:tcBorders>
              <w:top w:val="single" w:sz="4" w:space="0" w:color="000000"/>
              <w:left w:val="single" w:sz="4" w:space="0" w:color="000000"/>
              <w:bottom w:val="single" w:sz="4" w:space="0" w:color="auto"/>
              <w:right w:val="single" w:sz="4" w:space="0" w:color="000000"/>
            </w:tcBorders>
            <w:vAlign w:val="center"/>
          </w:tcPr>
          <w:p w14:paraId="542F4E71"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927" w:type="dxa"/>
            <w:tcBorders>
              <w:top w:val="single" w:sz="4" w:space="0" w:color="000000"/>
              <w:left w:val="single" w:sz="4" w:space="0" w:color="000000"/>
              <w:bottom w:val="single" w:sz="4" w:space="0" w:color="auto"/>
              <w:right w:val="single" w:sz="4" w:space="0" w:color="000000"/>
            </w:tcBorders>
            <w:vAlign w:val="center"/>
          </w:tcPr>
          <w:p w14:paraId="35E114B3" w14:textId="77777777" w:rsidR="001D437A" w:rsidRPr="001D437A" w:rsidRDefault="001D437A" w:rsidP="001D437A">
            <w:pPr>
              <w:widowControl/>
              <w:spacing w:line="200" w:lineRule="exact"/>
              <w:rPr>
                <w:rFonts w:ascii="宋体" w:eastAsia="宋体" w:hAnsi="宋体" w:cs="宋体" w:hint="eastAsia"/>
                <w:color w:val="000000"/>
                <w:kern w:val="0"/>
                <w:sz w:val="18"/>
                <w:szCs w:val="18"/>
                <w14:ligatures w14:val="none"/>
              </w:rPr>
            </w:pPr>
          </w:p>
        </w:tc>
        <w:tc>
          <w:tcPr>
            <w:tcW w:w="705" w:type="dxa"/>
            <w:tcBorders>
              <w:top w:val="single" w:sz="4" w:space="0" w:color="000000"/>
              <w:left w:val="single" w:sz="4" w:space="0" w:color="000000"/>
              <w:bottom w:val="single" w:sz="4" w:space="0" w:color="auto"/>
              <w:right w:val="single" w:sz="4" w:space="0" w:color="000000"/>
            </w:tcBorders>
            <w:vAlign w:val="center"/>
          </w:tcPr>
          <w:p w14:paraId="16E3F417" w14:textId="77777777" w:rsidR="001D437A" w:rsidRPr="001D437A" w:rsidRDefault="001D437A" w:rsidP="001D437A">
            <w:pPr>
              <w:widowControl/>
              <w:spacing w:line="200" w:lineRule="exact"/>
              <w:rPr>
                <w:rFonts w:ascii="方正书宋_GBK" w:eastAsia="方正书宋_GBK" w:hAnsi="Times New Roman" w:cs="Times New Roman" w:hint="eastAsia"/>
                <w:color w:val="000000"/>
                <w:szCs w:val="24"/>
                <w14:ligatures w14:val="none"/>
              </w:rPr>
            </w:pPr>
          </w:p>
        </w:tc>
        <w:tc>
          <w:tcPr>
            <w:tcW w:w="960" w:type="dxa"/>
            <w:tcBorders>
              <w:top w:val="single" w:sz="4" w:space="0" w:color="000000"/>
              <w:left w:val="single" w:sz="4" w:space="0" w:color="000000"/>
              <w:bottom w:val="single" w:sz="4" w:space="0" w:color="auto"/>
              <w:right w:val="single" w:sz="4" w:space="0" w:color="000000"/>
            </w:tcBorders>
            <w:vAlign w:val="center"/>
          </w:tcPr>
          <w:p w14:paraId="4217E0C2"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Cs w:val="21"/>
                <w14:ligatures w14:val="none"/>
              </w:rPr>
            </w:pPr>
          </w:p>
        </w:tc>
        <w:tc>
          <w:tcPr>
            <w:tcW w:w="1128" w:type="dxa"/>
            <w:tcBorders>
              <w:top w:val="single" w:sz="4" w:space="0" w:color="000000"/>
              <w:left w:val="single" w:sz="4" w:space="0" w:color="000000"/>
              <w:bottom w:val="single" w:sz="4" w:space="0" w:color="auto"/>
              <w:right w:val="single" w:sz="4" w:space="0" w:color="000000"/>
            </w:tcBorders>
            <w:vAlign w:val="center"/>
          </w:tcPr>
          <w:p w14:paraId="29165A7B"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r>
      <w:tr w:rsidR="001D437A" w:rsidRPr="001D437A" w14:paraId="7AB7EA14" w14:textId="77777777" w:rsidTr="0022335E">
        <w:trPr>
          <w:trHeight w:val="500"/>
          <w:jc w:val="center"/>
        </w:trPr>
        <w:tc>
          <w:tcPr>
            <w:tcW w:w="442" w:type="dxa"/>
            <w:tcBorders>
              <w:top w:val="single" w:sz="4" w:space="0" w:color="000000"/>
              <w:left w:val="single" w:sz="4" w:space="0" w:color="000000"/>
              <w:bottom w:val="single" w:sz="4" w:space="0" w:color="auto"/>
              <w:right w:val="single" w:sz="4" w:space="0" w:color="000000"/>
            </w:tcBorders>
            <w:vAlign w:val="center"/>
          </w:tcPr>
          <w:p w14:paraId="7E1972CE"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kern w:val="0"/>
                <w:sz w:val="18"/>
                <w:szCs w:val="18"/>
                <w:lang w:bidi="ar"/>
                <w14:ligatures w14:val="none"/>
              </w:rPr>
            </w:pPr>
          </w:p>
        </w:tc>
        <w:tc>
          <w:tcPr>
            <w:tcW w:w="601" w:type="dxa"/>
            <w:tcBorders>
              <w:top w:val="single" w:sz="4" w:space="0" w:color="000000"/>
              <w:left w:val="single" w:sz="4" w:space="0" w:color="000000"/>
              <w:bottom w:val="single" w:sz="4" w:space="0" w:color="auto"/>
              <w:right w:val="single" w:sz="4" w:space="0" w:color="000000"/>
            </w:tcBorders>
            <w:vAlign w:val="center"/>
          </w:tcPr>
          <w:p w14:paraId="31563782"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45" w:type="dxa"/>
            <w:tcBorders>
              <w:top w:val="single" w:sz="4" w:space="0" w:color="000000"/>
              <w:left w:val="single" w:sz="4" w:space="0" w:color="000000"/>
              <w:bottom w:val="single" w:sz="4" w:space="0" w:color="auto"/>
              <w:right w:val="single" w:sz="4" w:space="0" w:color="000000"/>
            </w:tcBorders>
            <w:vAlign w:val="center"/>
          </w:tcPr>
          <w:p w14:paraId="539C34A4" w14:textId="77777777" w:rsidR="001D437A" w:rsidRPr="001D437A" w:rsidRDefault="001D437A" w:rsidP="001D437A">
            <w:pPr>
              <w:widowControl/>
              <w:tabs>
                <w:tab w:val="left" w:pos="387"/>
              </w:tabs>
              <w:spacing w:line="200" w:lineRule="exact"/>
              <w:jc w:val="left"/>
              <w:textAlignment w:val="center"/>
              <w:rPr>
                <w:rFonts w:ascii="Times New Roman" w:eastAsia="仿宋_GB2312" w:hAnsi="Times New Roman" w:cs="Times New Roman" w:hint="eastAsia"/>
                <w:color w:val="000000"/>
                <w:sz w:val="18"/>
                <w:szCs w:val="18"/>
                <w14:ligatures w14:val="none"/>
              </w:rPr>
            </w:pPr>
          </w:p>
        </w:tc>
        <w:tc>
          <w:tcPr>
            <w:tcW w:w="592" w:type="dxa"/>
            <w:tcBorders>
              <w:top w:val="single" w:sz="4" w:space="0" w:color="000000"/>
              <w:left w:val="single" w:sz="4" w:space="0" w:color="000000"/>
              <w:bottom w:val="single" w:sz="4" w:space="0" w:color="auto"/>
              <w:right w:val="single" w:sz="4" w:space="0" w:color="000000"/>
            </w:tcBorders>
            <w:vAlign w:val="center"/>
          </w:tcPr>
          <w:p w14:paraId="2A9C5D2F"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c>
          <w:tcPr>
            <w:tcW w:w="840" w:type="dxa"/>
            <w:tcBorders>
              <w:top w:val="single" w:sz="4" w:space="0" w:color="000000"/>
              <w:left w:val="single" w:sz="4" w:space="0" w:color="000000"/>
              <w:bottom w:val="single" w:sz="4" w:space="0" w:color="auto"/>
              <w:right w:val="single" w:sz="4" w:space="0" w:color="000000"/>
            </w:tcBorders>
            <w:vAlign w:val="center"/>
          </w:tcPr>
          <w:p w14:paraId="4BAF933D"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00" w:type="dxa"/>
            <w:tcBorders>
              <w:top w:val="single" w:sz="4" w:space="0" w:color="000000"/>
              <w:left w:val="single" w:sz="4" w:space="0" w:color="000000"/>
              <w:bottom w:val="single" w:sz="4" w:space="0" w:color="auto"/>
              <w:right w:val="single" w:sz="4" w:space="0" w:color="000000"/>
            </w:tcBorders>
            <w:vAlign w:val="center"/>
          </w:tcPr>
          <w:p w14:paraId="29B069B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855" w:type="dxa"/>
            <w:tcBorders>
              <w:top w:val="single" w:sz="4" w:space="0" w:color="000000"/>
              <w:left w:val="single" w:sz="4" w:space="0" w:color="000000"/>
              <w:bottom w:val="single" w:sz="4" w:space="0" w:color="auto"/>
              <w:right w:val="single" w:sz="4" w:space="0" w:color="000000"/>
            </w:tcBorders>
            <w:vAlign w:val="center"/>
          </w:tcPr>
          <w:p w14:paraId="6FD49A86"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1245" w:type="dxa"/>
            <w:tcBorders>
              <w:top w:val="single" w:sz="4" w:space="0" w:color="000000"/>
              <w:left w:val="single" w:sz="4" w:space="0" w:color="000000"/>
              <w:bottom w:val="single" w:sz="4" w:space="0" w:color="auto"/>
              <w:right w:val="single" w:sz="4" w:space="0" w:color="000000"/>
            </w:tcBorders>
            <w:vAlign w:val="center"/>
          </w:tcPr>
          <w:p w14:paraId="4A38E8FC" w14:textId="77777777" w:rsidR="001D437A" w:rsidRPr="001D437A" w:rsidRDefault="001D437A" w:rsidP="001D437A">
            <w:pPr>
              <w:widowControl/>
              <w:spacing w:line="200" w:lineRule="exact"/>
              <w:jc w:val="center"/>
              <w:textAlignment w:val="center"/>
              <w:rPr>
                <w:rFonts w:ascii="Times New Roman" w:eastAsia="宋体" w:hAnsi="Times New Roman" w:cs="Times New Roman"/>
                <w:color w:val="000000"/>
                <w:sz w:val="18"/>
                <w:szCs w:val="18"/>
                <w14:ligatures w14:val="none"/>
              </w:rPr>
            </w:pPr>
          </w:p>
        </w:tc>
        <w:tc>
          <w:tcPr>
            <w:tcW w:w="1369" w:type="dxa"/>
            <w:tcBorders>
              <w:top w:val="single" w:sz="4" w:space="0" w:color="000000"/>
              <w:left w:val="single" w:sz="4" w:space="0" w:color="000000"/>
              <w:bottom w:val="single" w:sz="4" w:space="0" w:color="auto"/>
              <w:right w:val="single" w:sz="4" w:space="0" w:color="000000"/>
            </w:tcBorders>
            <w:vAlign w:val="center"/>
          </w:tcPr>
          <w:p w14:paraId="044EF161"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2333" w:type="dxa"/>
            <w:tcBorders>
              <w:top w:val="single" w:sz="4" w:space="0" w:color="000000"/>
              <w:left w:val="single" w:sz="4" w:space="0" w:color="000000"/>
              <w:bottom w:val="single" w:sz="4" w:space="0" w:color="auto"/>
              <w:right w:val="single" w:sz="4" w:space="0" w:color="000000"/>
            </w:tcBorders>
            <w:vAlign w:val="center"/>
          </w:tcPr>
          <w:p w14:paraId="638EC3F1" w14:textId="77777777" w:rsidR="001D437A" w:rsidRPr="001D437A" w:rsidRDefault="001D437A" w:rsidP="001D437A">
            <w:pPr>
              <w:widowControl/>
              <w:spacing w:line="200" w:lineRule="exact"/>
              <w:textAlignment w:val="center"/>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76FFED1B"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53382EFA"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08" w:type="dxa"/>
            <w:tcBorders>
              <w:top w:val="single" w:sz="4" w:space="0" w:color="000000"/>
              <w:left w:val="single" w:sz="4" w:space="0" w:color="000000"/>
              <w:bottom w:val="single" w:sz="4" w:space="0" w:color="auto"/>
              <w:right w:val="single" w:sz="4" w:space="0" w:color="000000"/>
            </w:tcBorders>
            <w:vAlign w:val="center"/>
          </w:tcPr>
          <w:p w14:paraId="2D6F0490"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927" w:type="dxa"/>
            <w:tcBorders>
              <w:top w:val="single" w:sz="4" w:space="0" w:color="000000"/>
              <w:left w:val="single" w:sz="4" w:space="0" w:color="000000"/>
              <w:bottom w:val="single" w:sz="4" w:space="0" w:color="auto"/>
              <w:right w:val="single" w:sz="4" w:space="0" w:color="000000"/>
            </w:tcBorders>
            <w:vAlign w:val="center"/>
          </w:tcPr>
          <w:p w14:paraId="170ED6B1" w14:textId="77777777" w:rsidR="001D437A" w:rsidRPr="001D437A" w:rsidRDefault="001D437A" w:rsidP="001D437A">
            <w:pPr>
              <w:widowControl/>
              <w:spacing w:line="200" w:lineRule="exact"/>
              <w:rPr>
                <w:rFonts w:ascii="宋体" w:eastAsia="宋体" w:hAnsi="宋体" w:cs="宋体" w:hint="eastAsia"/>
                <w:color w:val="000000"/>
                <w:kern w:val="0"/>
                <w:sz w:val="18"/>
                <w:szCs w:val="18"/>
                <w14:ligatures w14:val="none"/>
              </w:rPr>
            </w:pPr>
          </w:p>
        </w:tc>
        <w:tc>
          <w:tcPr>
            <w:tcW w:w="705" w:type="dxa"/>
            <w:tcBorders>
              <w:top w:val="single" w:sz="4" w:space="0" w:color="000000"/>
              <w:left w:val="single" w:sz="4" w:space="0" w:color="000000"/>
              <w:bottom w:val="single" w:sz="4" w:space="0" w:color="auto"/>
              <w:right w:val="single" w:sz="4" w:space="0" w:color="000000"/>
            </w:tcBorders>
            <w:vAlign w:val="center"/>
          </w:tcPr>
          <w:p w14:paraId="2F4EF7A1" w14:textId="77777777" w:rsidR="001D437A" w:rsidRPr="001D437A" w:rsidRDefault="001D437A" w:rsidP="001D437A">
            <w:pPr>
              <w:widowControl/>
              <w:spacing w:line="200" w:lineRule="exact"/>
              <w:rPr>
                <w:rFonts w:ascii="方正书宋_GBK" w:eastAsia="方正书宋_GBK" w:hAnsi="Times New Roman" w:cs="Times New Roman" w:hint="eastAsia"/>
                <w:color w:val="000000"/>
                <w:szCs w:val="24"/>
                <w14:ligatures w14:val="none"/>
              </w:rPr>
            </w:pPr>
          </w:p>
        </w:tc>
        <w:tc>
          <w:tcPr>
            <w:tcW w:w="960" w:type="dxa"/>
            <w:tcBorders>
              <w:top w:val="single" w:sz="4" w:space="0" w:color="000000"/>
              <w:left w:val="single" w:sz="4" w:space="0" w:color="000000"/>
              <w:bottom w:val="single" w:sz="4" w:space="0" w:color="auto"/>
              <w:right w:val="single" w:sz="4" w:space="0" w:color="000000"/>
            </w:tcBorders>
            <w:vAlign w:val="center"/>
          </w:tcPr>
          <w:p w14:paraId="037E9F3A"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Cs w:val="21"/>
                <w14:ligatures w14:val="none"/>
              </w:rPr>
            </w:pPr>
          </w:p>
        </w:tc>
        <w:tc>
          <w:tcPr>
            <w:tcW w:w="1128" w:type="dxa"/>
            <w:tcBorders>
              <w:top w:val="single" w:sz="4" w:space="0" w:color="000000"/>
              <w:left w:val="single" w:sz="4" w:space="0" w:color="000000"/>
              <w:bottom w:val="single" w:sz="4" w:space="0" w:color="auto"/>
              <w:right w:val="single" w:sz="4" w:space="0" w:color="000000"/>
            </w:tcBorders>
            <w:vAlign w:val="center"/>
          </w:tcPr>
          <w:p w14:paraId="2BAF2F57"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r>
      <w:tr w:rsidR="001D437A" w:rsidRPr="001D437A" w14:paraId="1A25408A" w14:textId="77777777" w:rsidTr="0022335E">
        <w:trPr>
          <w:trHeight w:val="500"/>
          <w:jc w:val="center"/>
        </w:trPr>
        <w:tc>
          <w:tcPr>
            <w:tcW w:w="442" w:type="dxa"/>
            <w:tcBorders>
              <w:top w:val="single" w:sz="4" w:space="0" w:color="000000"/>
              <w:left w:val="single" w:sz="4" w:space="0" w:color="000000"/>
              <w:bottom w:val="single" w:sz="4" w:space="0" w:color="auto"/>
              <w:right w:val="single" w:sz="4" w:space="0" w:color="000000"/>
            </w:tcBorders>
            <w:vAlign w:val="center"/>
          </w:tcPr>
          <w:p w14:paraId="7C9BFA6C"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color w:val="000000"/>
                <w:kern w:val="0"/>
                <w:sz w:val="18"/>
                <w:szCs w:val="18"/>
                <w:lang w:bidi="ar"/>
                <w14:ligatures w14:val="none"/>
              </w:rPr>
            </w:pPr>
          </w:p>
        </w:tc>
        <w:tc>
          <w:tcPr>
            <w:tcW w:w="601" w:type="dxa"/>
            <w:tcBorders>
              <w:top w:val="single" w:sz="4" w:space="0" w:color="000000"/>
              <w:left w:val="single" w:sz="4" w:space="0" w:color="000000"/>
              <w:bottom w:val="single" w:sz="4" w:space="0" w:color="auto"/>
              <w:right w:val="single" w:sz="4" w:space="0" w:color="000000"/>
            </w:tcBorders>
            <w:vAlign w:val="center"/>
          </w:tcPr>
          <w:p w14:paraId="06E2F680"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45" w:type="dxa"/>
            <w:tcBorders>
              <w:top w:val="single" w:sz="4" w:space="0" w:color="000000"/>
              <w:left w:val="single" w:sz="4" w:space="0" w:color="000000"/>
              <w:bottom w:val="single" w:sz="4" w:space="0" w:color="auto"/>
              <w:right w:val="single" w:sz="4" w:space="0" w:color="000000"/>
            </w:tcBorders>
            <w:vAlign w:val="center"/>
          </w:tcPr>
          <w:p w14:paraId="4C174A51" w14:textId="77777777" w:rsidR="001D437A" w:rsidRPr="001D437A" w:rsidRDefault="001D437A" w:rsidP="001D437A">
            <w:pPr>
              <w:widowControl/>
              <w:tabs>
                <w:tab w:val="left" w:pos="387"/>
              </w:tabs>
              <w:spacing w:line="200" w:lineRule="exact"/>
              <w:jc w:val="left"/>
              <w:textAlignment w:val="center"/>
              <w:rPr>
                <w:rFonts w:ascii="Times New Roman" w:eastAsia="仿宋_GB2312" w:hAnsi="Times New Roman" w:cs="Times New Roman" w:hint="eastAsia"/>
                <w:color w:val="000000"/>
                <w:sz w:val="18"/>
                <w:szCs w:val="18"/>
                <w14:ligatures w14:val="none"/>
              </w:rPr>
            </w:pPr>
          </w:p>
        </w:tc>
        <w:tc>
          <w:tcPr>
            <w:tcW w:w="592" w:type="dxa"/>
            <w:tcBorders>
              <w:top w:val="single" w:sz="4" w:space="0" w:color="000000"/>
              <w:left w:val="single" w:sz="4" w:space="0" w:color="000000"/>
              <w:bottom w:val="single" w:sz="4" w:space="0" w:color="auto"/>
              <w:right w:val="single" w:sz="4" w:space="0" w:color="000000"/>
            </w:tcBorders>
            <w:vAlign w:val="center"/>
          </w:tcPr>
          <w:p w14:paraId="348AD9A5"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c>
          <w:tcPr>
            <w:tcW w:w="840" w:type="dxa"/>
            <w:tcBorders>
              <w:top w:val="single" w:sz="4" w:space="0" w:color="000000"/>
              <w:left w:val="single" w:sz="4" w:space="0" w:color="000000"/>
              <w:bottom w:val="single" w:sz="4" w:space="0" w:color="auto"/>
              <w:right w:val="single" w:sz="4" w:space="0" w:color="000000"/>
            </w:tcBorders>
            <w:vAlign w:val="center"/>
          </w:tcPr>
          <w:p w14:paraId="4DCC6F13"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600" w:type="dxa"/>
            <w:tcBorders>
              <w:top w:val="single" w:sz="4" w:space="0" w:color="000000"/>
              <w:left w:val="single" w:sz="4" w:space="0" w:color="000000"/>
              <w:bottom w:val="single" w:sz="4" w:space="0" w:color="auto"/>
              <w:right w:val="single" w:sz="4" w:space="0" w:color="000000"/>
            </w:tcBorders>
            <w:vAlign w:val="center"/>
          </w:tcPr>
          <w:p w14:paraId="36CE0777"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855" w:type="dxa"/>
            <w:tcBorders>
              <w:top w:val="single" w:sz="4" w:space="0" w:color="000000"/>
              <w:left w:val="single" w:sz="4" w:space="0" w:color="000000"/>
              <w:bottom w:val="single" w:sz="4" w:space="0" w:color="auto"/>
              <w:right w:val="single" w:sz="4" w:space="0" w:color="000000"/>
            </w:tcBorders>
            <w:vAlign w:val="center"/>
          </w:tcPr>
          <w:p w14:paraId="190138B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1245" w:type="dxa"/>
            <w:tcBorders>
              <w:top w:val="single" w:sz="4" w:space="0" w:color="000000"/>
              <w:left w:val="single" w:sz="4" w:space="0" w:color="000000"/>
              <w:bottom w:val="single" w:sz="4" w:space="0" w:color="auto"/>
              <w:right w:val="single" w:sz="4" w:space="0" w:color="000000"/>
            </w:tcBorders>
            <w:vAlign w:val="center"/>
          </w:tcPr>
          <w:p w14:paraId="5EE9D88A" w14:textId="77777777" w:rsidR="001D437A" w:rsidRPr="001D437A" w:rsidRDefault="001D437A" w:rsidP="001D437A">
            <w:pPr>
              <w:widowControl/>
              <w:spacing w:line="200" w:lineRule="exact"/>
              <w:jc w:val="center"/>
              <w:textAlignment w:val="center"/>
              <w:rPr>
                <w:rFonts w:ascii="Times New Roman" w:eastAsia="宋体" w:hAnsi="Times New Roman" w:cs="Times New Roman"/>
                <w:color w:val="000000"/>
                <w:sz w:val="18"/>
                <w:szCs w:val="18"/>
                <w14:ligatures w14:val="none"/>
              </w:rPr>
            </w:pPr>
          </w:p>
        </w:tc>
        <w:tc>
          <w:tcPr>
            <w:tcW w:w="1369" w:type="dxa"/>
            <w:tcBorders>
              <w:top w:val="single" w:sz="4" w:space="0" w:color="000000"/>
              <w:left w:val="single" w:sz="4" w:space="0" w:color="000000"/>
              <w:bottom w:val="single" w:sz="4" w:space="0" w:color="auto"/>
              <w:right w:val="single" w:sz="4" w:space="0" w:color="000000"/>
            </w:tcBorders>
            <w:vAlign w:val="center"/>
          </w:tcPr>
          <w:p w14:paraId="4C24FCF9" w14:textId="77777777" w:rsidR="001D437A" w:rsidRPr="001D437A" w:rsidRDefault="001D437A" w:rsidP="001D437A">
            <w:pPr>
              <w:widowControl/>
              <w:spacing w:line="200" w:lineRule="exact"/>
              <w:jc w:val="center"/>
              <w:textAlignment w:val="center"/>
              <w:rPr>
                <w:rFonts w:ascii="Times New Roman" w:eastAsia="仿宋_GB2312" w:hAnsi="Times New Roman" w:cs="Times New Roman" w:hint="eastAsia"/>
                <w:color w:val="000000"/>
                <w:sz w:val="18"/>
                <w:szCs w:val="18"/>
                <w14:ligatures w14:val="none"/>
              </w:rPr>
            </w:pPr>
          </w:p>
        </w:tc>
        <w:tc>
          <w:tcPr>
            <w:tcW w:w="2333" w:type="dxa"/>
            <w:tcBorders>
              <w:top w:val="single" w:sz="4" w:space="0" w:color="000000"/>
              <w:left w:val="single" w:sz="4" w:space="0" w:color="000000"/>
              <w:bottom w:val="single" w:sz="4" w:space="0" w:color="auto"/>
              <w:right w:val="single" w:sz="4" w:space="0" w:color="000000"/>
            </w:tcBorders>
            <w:vAlign w:val="center"/>
          </w:tcPr>
          <w:p w14:paraId="4209CA4D" w14:textId="77777777" w:rsidR="001D437A" w:rsidRPr="001D437A" w:rsidRDefault="001D437A" w:rsidP="001D437A">
            <w:pPr>
              <w:widowControl/>
              <w:spacing w:line="200" w:lineRule="exact"/>
              <w:textAlignment w:val="center"/>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0CA2D0C1"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50" w:type="dxa"/>
            <w:tcBorders>
              <w:top w:val="single" w:sz="4" w:space="0" w:color="000000"/>
              <w:left w:val="single" w:sz="4" w:space="0" w:color="000000"/>
              <w:bottom w:val="single" w:sz="4" w:space="0" w:color="auto"/>
              <w:right w:val="single" w:sz="4" w:space="0" w:color="000000"/>
            </w:tcBorders>
            <w:vAlign w:val="center"/>
          </w:tcPr>
          <w:p w14:paraId="5D2F3B5A"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708" w:type="dxa"/>
            <w:tcBorders>
              <w:top w:val="single" w:sz="4" w:space="0" w:color="000000"/>
              <w:left w:val="single" w:sz="4" w:space="0" w:color="000000"/>
              <w:bottom w:val="single" w:sz="4" w:space="0" w:color="auto"/>
              <w:right w:val="single" w:sz="4" w:space="0" w:color="000000"/>
            </w:tcBorders>
            <w:vAlign w:val="center"/>
          </w:tcPr>
          <w:p w14:paraId="7804D138" w14:textId="77777777" w:rsidR="001D437A" w:rsidRPr="001D437A" w:rsidRDefault="001D437A" w:rsidP="001D437A">
            <w:pPr>
              <w:widowControl/>
              <w:spacing w:line="200" w:lineRule="exact"/>
              <w:rPr>
                <w:rFonts w:ascii="Times New Roman" w:eastAsia="仿宋_GB2312" w:hAnsi="Times New Roman" w:cs="Times New Roman" w:hint="eastAsia"/>
                <w:color w:val="000000"/>
                <w:sz w:val="18"/>
                <w:szCs w:val="18"/>
                <w14:ligatures w14:val="none"/>
              </w:rPr>
            </w:pPr>
          </w:p>
        </w:tc>
        <w:tc>
          <w:tcPr>
            <w:tcW w:w="927" w:type="dxa"/>
            <w:tcBorders>
              <w:top w:val="single" w:sz="4" w:space="0" w:color="000000"/>
              <w:left w:val="single" w:sz="4" w:space="0" w:color="000000"/>
              <w:bottom w:val="single" w:sz="4" w:space="0" w:color="auto"/>
              <w:right w:val="single" w:sz="4" w:space="0" w:color="000000"/>
            </w:tcBorders>
            <w:vAlign w:val="center"/>
          </w:tcPr>
          <w:p w14:paraId="6BDB5644" w14:textId="77777777" w:rsidR="001D437A" w:rsidRPr="001D437A" w:rsidRDefault="001D437A" w:rsidP="001D437A">
            <w:pPr>
              <w:widowControl/>
              <w:spacing w:line="200" w:lineRule="exact"/>
              <w:rPr>
                <w:rFonts w:ascii="宋体" w:eastAsia="宋体" w:hAnsi="宋体" w:cs="宋体" w:hint="eastAsia"/>
                <w:color w:val="000000"/>
                <w:kern w:val="0"/>
                <w:sz w:val="18"/>
                <w:szCs w:val="18"/>
                <w14:ligatures w14:val="none"/>
              </w:rPr>
            </w:pPr>
          </w:p>
        </w:tc>
        <w:tc>
          <w:tcPr>
            <w:tcW w:w="705" w:type="dxa"/>
            <w:tcBorders>
              <w:top w:val="single" w:sz="4" w:space="0" w:color="000000"/>
              <w:left w:val="single" w:sz="4" w:space="0" w:color="000000"/>
              <w:bottom w:val="single" w:sz="4" w:space="0" w:color="auto"/>
              <w:right w:val="single" w:sz="4" w:space="0" w:color="000000"/>
            </w:tcBorders>
            <w:vAlign w:val="center"/>
          </w:tcPr>
          <w:p w14:paraId="58895188" w14:textId="77777777" w:rsidR="001D437A" w:rsidRPr="001D437A" w:rsidRDefault="001D437A" w:rsidP="001D437A">
            <w:pPr>
              <w:widowControl/>
              <w:spacing w:line="200" w:lineRule="exact"/>
              <w:rPr>
                <w:rFonts w:ascii="方正书宋_GBK" w:eastAsia="方正书宋_GBK" w:hAnsi="Times New Roman" w:cs="Times New Roman" w:hint="eastAsia"/>
                <w:color w:val="000000"/>
                <w:szCs w:val="24"/>
                <w14:ligatures w14:val="none"/>
              </w:rPr>
            </w:pPr>
          </w:p>
        </w:tc>
        <w:tc>
          <w:tcPr>
            <w:tcW w:w="960" w:type="dxa"/>
            <w:tcBorders>
              <w:top w:val="single" w:sz="4" w:space="0" w:color="000000"/>
              <w:left w:val="single" w:sz="4" w:space="0" w:color="000000"/>
              <w:bottom w:val="single" w:sz="4" w:space="0" w:color="auto"/>
              <w:right w:val="single" w:sz="4" w:space="0" w:color="000000"/>
            </w:tcBorders>
            <w:vAlign w:val="center"/>
          </w:tcPr>
          <w:p w14:paraId="2709BEBA"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Cs w:val="21"/>
                <w14:ligatures w14:val="none"/>
              </w:rPr>
            </w:pPr>
          </w:p>
        </w:tc>
        <w:tc>
          <w:tcPr>
            <w:tcW w:w="1128" w:type="dxa"/>
            <w:tcBorders>
              <w:top w:val="single" w:sz="4" w:space="0" w:color="000000"/>
              <w:left w:val="single" w:sz="4" w:space="0" w:color="000000"/>
              <w:bottom w:val="single" w:sz="4" w:space="0" w:color="auto"/>
              <w:right w:val="single" w:sz="4" w:space="0" w:color="000000"/>
            </w:tcBorders>
            <w:vAlign w:val="center"/>
          </w:tcPr>
          <w:p w14:paraId="3BE6A3C3" w14:textId="77777777" w:rsidR="001D437A" w:rsidRPr="001D437A" w:rsidRDefault="001D437A" w:rsidP="001D437A">
            <w:pPr>
              <w:widowControl/>
              <w:spacing w:line="200" w:lineRule="exact"/>
              <w:jc w:val="center"/>
              <w:rPr>
                <w:rFonts w:ascii="Times New Roman" w:eastAsia="仿宋_GB2312" w:hAnsi="Times New Roman" w:cs="Times New Roman" w:hint="eastAsia"/>
                <w:color w:val="000000"/>
                <w:sz w:val="18"/>
                <w:szCs w:val="18"/>
                <w14:ligatures w14:val="none"/>
              </w:rPr>
            </w:pPr>
          </w:p>
        </w:tc>
      </w:tr>
      <w:tr w:rsidR="001D437A" w:rsidRPr="001D437A" w14:paraId="4CD70765" w14:textId="77777777" w:rsidTr="0022335E">
        <w:trPr>
          <w:trHeight w:val="500"/>
          <w:jc w:val="center"/>
        </w:trPr>
        <w:tc>
          <w:tcPr>
            <w:tcW w:w="442" w:type="dxa"/>
            <w:tcBorders>
              <w:top w:val="single" w:sz="4" w:space="0" w:color="auto"/>
              <w:left w:val="single" w:sz="4" w:space="0" w:color="auto"/>
              <w:bottom w:val="single" w:sz="4" w:space="0" w:color="auto"/>
              <w:right w:val="single" w:sz="4" w:space="0" w:color="auto"/>
            </w:tcBorders>
            <w:noWrap/>
            <w:vAlign w:val="center"/>
          </w:tcPr>
          <w:p w14:paraId="2229B9AA" w14:textId="77777777" w:rsidR="001D437A" w:rsidRPr="001D437A" w:rsidRDefault="001D437A" w:rsidP="001D437A">
            <w:pPr>
              <w:widowControl/>
              <w:spacing w:line="240" w:lineRule="exact"/>
              <w:jc w:val="left"/>
              <w:textAlignment w:val="center"/>
              <w:rPr>
                <w:rFonts w:ascii="Times New Roman" w:eastAsia="仿宋_GB2312" w:hAnsi="Times New Roman" w:cs="Times New Roman"/>
                <w:color w:val="000000"/>
                <w:kern w:val="0"/>
                <w:sz w:val="22"/>
                <w:lang w:bidi="ar"/>
                <w14:ligatures w14:val="none"/>
              </w:rPr>
            </w:pPr>
            <w:r w:rsidRPr="001D437A">
              <w:rPr>
                <w:rFonts w:ascii="Times New Roman" w:eastAsia="仿宋_GB2312" w:hAnsi="Times New Roman" w:cs="Times New Roman"/>
                <w:color w:val="000000"/>
                <w:kern w:val="0"/>
                <w:szCs w:val="21"/>
                <w:lang w:bidi="ar"/>
                <w14:ligatures w14:val="none"/>
              </w:rPr>
              <w:t>说明</w:t>
            </w:r>
          </w:p>
        </w:tc>
        <w:tc>
          <w:tcPr>
            <w:tcW w:w="15008" w:type="dxa"/>
            <w:gridSpan w:val="16"/>
            <w:tcBorders>
              <w:top w:val="single" w:sz="4" w:space="0" w:color="auto"/>
              <w:left w:val="single" w:sz="4" w:space="0" w:color="auto"/>
              <w:bottom w:val="single" w:sz="4" w:space="0" w:color="auto"/>
              <w:right w:val="single" w:sz="4" w:space="0" w:color="000000"/>
            </w:tcBorders>
            <w:vAlign w:val="center"/>
          </w:tcPr>
          <w:p w14:paraId="35C465D5" w14:textId="77777777" w:rsidR="001D437A" w:rsidRPr="001D437A" w:rsidRDefault="001D437A" w:rsidP="001D437A">
            <w:pPr>
              <w:widowControl/>
              <w:spacing w:line="240" w:lineRule="exact"/>
              <w:jc w:val="left"/>
              <w:textAlignment w:val="center"/>
              <w:rPr>
                <w:rFonts w:ascii="Times New Roman" w:eastAsia="仿宋_GB2312" w:hAnsi="Times New Roman" w:cs="Times New Roman" w:hint="eastAsia"/>
                <w:color w:val="000000"/>
                <w:kern w:val="0"/>
                <w:szCs w:val="21"/>
                <w:lang w:bidi="ar"/>
                <w14:ligatures w14:val="none"/>
              </w:rPr>
            </w:pPr>
            <w:r w:rsidRPr="001D437A">
              <w:rPr>
                <w:rFonts w:ascii="Times New Roman" w:eastAsia="仿宋_GB2312" w:hAnsi="Times New Roman" w:cs="Times New Roman"/>
                <w:color w:val="000000"/>
                <w:kern w:val="0"/>
                <w:szCs w:val="21"/>
                <w:lang w:bidi="ar"/>
                <w14:ligatures w14:val="none"/>
              </w:rPr>
              <w:t>1.</w:t>
            </w:r>
            <w:r w:rsidRPr="001D437A">
              <w:rPr>
                <w:rFonts w:ascii="Times New Roman" w:eastAsia="仿宋_GB2312" w:hAnsi="Times New Roman" w:cs="Times New Roman"/>
                <w:color w:val="000000"/>
                <w:kern w:val="0"/>
                <w:szCs w:val="21"/>
                <w:lang w:bidi="ar"/>
                <w14:ligatures w14:val="none"/>
              </w:rPr>
              <w:t>总投资额指整个项目建设投资总额，包括全部投资。新增有效投资额主要是指符合项目支持方向、在当年度投资、相关佐证材料在验收时全部齐全的投资。</w:t>
            </w:r>
          </w:p>
          <w:p w14:paraId="4A836343" w14:textId="77777777" w:rsidR="001D437A" w:rsidRPr="001D437A" w:rsidRDefault="001D437A" w:rsidP="001D437A">
            <w:pPr>
              <w:widowControl/>
              <w:spacing w:line="240" w:lineRule="exact"/>
              <w:jc w:val="left"/>
              <w:textAlignment w:val="center"/>
              <w:rPr>
                <w:rFonts w:ascii="Times New Roman" w:eastAsia="仿宋_GB2312" w:hAnsi="Times New Roman" w:cs="Times New Roman" w:hint="eastAsia"/>
                <w:color w:val="000000"/>
                <w:kern w:val="0"/>
                <w:szCs w:val="21"/>
                <w:lang w:bidi="ar"/>
                <w14:ligatures w14:val="none"/>
              </w:rPr>
            </w:pPr>
            <w:r w:rsidRPr="001D437A">
              <w:rPr>
                <w:rFonts w:ascii="Times New Roman" w:eastAsia="仿宋_GB2312" w:hAnsi="Times New Roman" w:cs="Times New Roman"/>
                <w:color w:val="000000"/>
                <w:kern w:val="0"/>
                <w:szCs w:val="21"/>
                <w:lang w:bidi="ar"/>
                <w14:ligatures w14:val="none"/>
              </w:rPr>
              <w:t>2.</w:t>
            </w:r>
            <w:r w:rsidRPr="001D437A">
              <w:rPr>
                <w:rFonts w:ascii="Times New Roman" w:eastAsia="仿宋_GB2312" w:hAnsi="Times New Roman" w:cs="Times New Roman"/>
                <w:color w:val="000000"/>
                <w:kern w:val="0"/>
                <w:szCs w:val="21"/>
                <w:lang w:bidi="ar"/>
                <w14:ligatures w14:val="none"/>
              </w:rPr>
              <w:t>在县域商业建设指南中明确商业设施类型标准的请按对应标准如实填写，未明确的商业设施现状类型不用填写当前现状类型和建设目标类型。</w:t>
            </w:r>
          </w:p>
          <w:p w14:paraId="2D83D4BD" w14:textId="77777777" w:rsidR="001D437A" w:rsidRPr="001D437A" w:rsidRDefault="001D437A" w:rsidP="001D437A">
            <w:pPr>
              <w:widowControl/>
              <w:spacing w:line="240" w:lineRule="exact"/>
              <w:jc w:val="left"/>
              <w:textAlignment w:val="center"/>
              <w:rPr>
                <w:rFonts w:ascii="Times New Roman" w:eastAsia="仿宋_GB2312" w:hAnsi="Times New Roman" w:cs="Times New Roman" w:hint="eastAsia"/>
                <w:color w:val="000000"/>
                <w:kern w:val="0"/>
                <w:szCs w:val="21"/>
                <w:lang w:bidi="ar"/>
                <w14:ligatures w14:val="none"/>
              </w:rPr>
            </w:pPr>
            <w:r w:rsidRPr="001D437A">
              <w:rPr>
                <w:rFonts w:ascii="Times New Roman" w:eastAsia="仿宋_GB2312" w:hAnsi="Times New Roman" w:cs="Times New Roman"/>
                <w:color w:val="000000"/>
                <w:kern w:val="0"/>
                <w:szCs w:val="21"/>
                <w:lang w:bidi="ar"/>
                <w14:ligatures w14:val="none"/>
              </w:rPr>
              <w:t>3.</w:t>
            </w:r>
            <w:r w:rsidRPr="001D437A">
              <w:rPr>
                <w:rFonts w:ascii="Times New Roman" w:eastAsia="仿宋_GB2312" w:hAnsi="Times New Roman" w:cs="Times New Roman"/>
                <w:color w:val="000000"/>
                <w:kern w:val="0"/>
                <w:szCs w:val="21"/>
                <w:lang w:bidi="ar"/>
                <w14:ligatures w14:val="none"/>
              </w:rPr>
              <w:t>贷款贴息项目和购买服务类项目请单独备注。</w:t>
            </w:r>
          </w:p>
          <w:p w14:paraId="35851081" w14:textId="77777777" w:rsidR="001D437A" w:rsidRPr="001D437A" w:rsidRDefault="001D437A" w:rsidP="001D437A">
            <w:pPr>
              <w:spacing w:line="200" w:lineRule="exact"/>
              <w:rPr>
                <w:rFonts w:ascii="Times New Roman" w:eastAsia="仿宋_GB2312" w:hAnsi="Times New Roman" w:cs="Times New Roman"/>
                <w:color w:val="000000"/>
                <w:kern w:val="0"/>
                <w:szCs w:val="21"/>
                <w:lang w:bidi="ar"/>
                <w14:ligatures w14:val="none"/>
              </w:rPr>
            </w:pPr>
            <w:r w:rsidRPr="001D437A">
              <w:rPr>
                <w:rFonts w:ascii="Times New Roman" w:eastAsia="仿宋_GB2312" w:hAnsi="Times New Roman" w:cs="Times New Roman"/>
                <w:color w:val="000000"/>
                <w:kern w:val="0"/>
                <w:szCs w:val="21"/>
                <w:lang w:bidi="ar"/>
                <w14:ligatures w14:val="none"/>
              </w:rPr>
              <w:lastRenderedPageBreak/>
              <w:t>4.</w:t>
            </w:r>
            <w:r w:rsidRPr="001D437A">
              <w:rPr>
                <w:rFonts w:ascii="Times New Roman" w:eastAsia="仿宋_GB2312" w:hAnsi="Times New Roman" w:cs="Times New Roman"/>
                <w:color w:val="000000"/>
                <w:kern w:val="0"/>
                <w:szCs w:val="21"/>
                <w:lang w:bidi="ar"/>
                <w14:ligatures w14:val="none"/>
              </w:rPr>
              <w:t>第</w:t>
            </w:r>
            <w:r w:rsidRPr="001D437A">
              <w:rPr>
                <w:rFonts w:ascii="Times New Roman" w:eastAsia="仿宋_GB2312" w:hAnsi="Times New Roman" w:cs="Times New Roman"/>
                <w:color w:val="000000"/>
                <w:kern w:val="0"/>
                <w:szCs w:val="21"/>
                <w:lang w:bidi="ar"/>
                <w14:ligatures w14:val="none"/>
              </w:rPr>
              <w:t>1</w:t>
            </w:r>
            <w:r w:rsidRPr="001D437A">
              <w:rPr>
                <w:rFonts w:ascii="Times New Roman" w:eastAsia="仿宋_GB2312" w:hAnsi="Times New Roman" w:cs="Times New Roman"/>
                <w:color w:val="000000"/>
                <w:kern w:val="0"/>
                <w:szCs w:val="21"/>
                <w:lang w:bidi="ar"/>
                <w14:ligatures w14:val="none"/>
              </w:rPr>
              <w:t>个支持方向</w:t>
            </w:r>
            <w:r w:rsidRPr="001D437A">
              <w:rPr>
                <w:rFonts w:ascii="Times New Roman" w:eastAsia="仿宋_GB2312" w:hAnsi="Times New Roman" w:cs="Times New Roman"/>
                <w:color w:val="000000"/>
                <w:kern w:val="0"/>
                <w:szCs w:val="21"/>
                <w:lang w:bidi="ar"/>
                <w14:ligatures w14:val="none"/>
              </w:rPr>
              <w:t>XX</w:t>
            </w:r>
            <w:r w:rsidRPr="001D437A">
              <w:rPr>
                <w:rFonts w:ascii="Times New Roman" w:eastAsia="仿宋_GB2312" w:hAnsi="Times New Roman" w:cs="Times New Roman"/>
                <w:color w:val="000000"/>
                <w:kern w:val="0"/>
                <w:szCs w:val="21"/>
                <w:lang w:bidi="ar"/>
                <w14:ligatures w14:val="none"/>
              </w:rPr>
              <w:t>个项目；第</w:t>
            </w:r>
            <w:r w:rsidRPr="001D437A">
              <w:rPr>
                <w:rFonts w:ascii="Times New Roman" w:eastAsia="仿宋_GB2312" w:hAnsi="Times New Roman" w:cs="Times New Roman"/>
                <w:color w:val="000000"/>
                <w:kern w:val="0"/>
                <w:szCs w:val="21"/>
                <w:lang w:bidi="ar"/>
                <w14:ligatures w14:val="none"/>
              </w:rPr>
              <w:t>2</w:t>
            </w:r>
            <w:r w:rsidRPr="001D437A">
              <w:rPr>
                <w:rFonts w:ascii="Times New Roman" w:eastAsia="仿宋_GB2312" w:hAnsi="Times New Roman" w:cs="Times New Roman"/>
                <w:color w:val="000000"/>
                <w:kern w:val="0"/>
                <w:szCs w:val="21"/>
                <w:lang w:bidi="ar"/>
                <w14:ligatures w14:val="none"/>
              </w:rPr>
              <w:t>个支持方向</w:t>
            </w:r>
            <w:r w:rsidRPr="001D437A">
              <w:rPr>
                <w:rFonts w:ascii="Times New Roman" w:eastAsia="仿宋_GB2312" w:hAnsi="Times New Roman" w:cs="Times New Roman"/>
                <w:color w:val="000000"/>
                <w:kern w:val="0"/>
                <w:szCs w:val="21"/>
                <w:lang w:bidi="ar"/>
                <w14:ligatures w14:val="none"/>
              </w:rPr>
              <w:t>XX</w:t>
            </w:r>
            <w:r w:rsidRPr="001D437A">
              <w:rPr>
                <w:rFonts w:ascii="Times New Roman" w:eastAsia="仿宋_GB2312" w:hAnsi="Times New Roman" w:cs="Times New Roman"/>
                <w:color w:val="000000"/>
                <w:kern w:val="0"/>
                <w:szCs w:val="21"/>
                <w:lang w:bidi="ar"/>
                <w14:ligatures w14:val="none"/>
              </w:rPr>
              <w:t>个项目，第</w:t>
            </w:r>
            <w:r w:rsidRPr="001D437A">
              <w:rPr>
                <w:rFonts w:ascii="Times New Roman" w:eastAsia="仿宋_GB2312" w:hAnsi="Times New Roman" w:cs="Times New Roman"/>
                <w:color w:val="000000"/>
                <w:kern w:val="0"/>
                <w:szCs w:val="21"/>
                <w:lang w:bidi="ar"/>
                <w14:ligatures w14:val="none"/>
              </w:rPr>
              <w:t>3</w:t>
            </w:r>
            <w:r w:rsidRPr="001D437A">
              <w:rPr>
                <w:rFonts w:ascii="Times New Roman" w:eastAsia="仿宋_GB2312" w:hAnsi="Times New Roman" w:cs="Times New Roman"/>
                <w:color w:val="000000"/>
                <w:kern w:val="0"/>
                <w:szCs w:val="21"/>
                <w:lang w:bidi="ar"/>
                <w14:ligatures w14:val="none"/>
              </w:rPr>
              <w:t>个支持方向</w:t>
            </w:r>
            <w:r w:rsidRPr="001D437A">
              <w:rPr>
                <w:rFonts w:ascii="Times New Roman" w:eastAsia="仿宋_GB2312" w:hAnsi="Times New Roman" w:cs="Times New Roman"/>
                <w:color w:val="000000"/>
                <w:kern w:val="0"/>
                <w:szCs w:val="21"/>
                <w:lang w:bidi="ar"/>
                <w14:ligatures w14:val="none"/>
              </w:rPr>
              <w:t>.</w:t>
            </w:r>
            <w:proofErr w:type="gramStart"/>
            <w:r w:rsidRPr="001D437A">
              <w:rPr>
                <w:rFonts w:ascii="Times New Roman" w:eastAsia="仿宋_GB2312" w:hAnsi="Times New Roman" w:cs="Times New Roman"/>
                <w:color w:val="000000"/>
                <w:kern w:val="0"/>
                <w:szCs w:val="21"/>
                <w:lang w:bidi="ar"/>
                <w14:ligatures w14:val="none"/>
              </w:rPr>
              <w:t>..</w:t>
            </w:r>
            <w:proofErr w:type="gramEnd"/>
            <w:r w:rsidRPr="001D437A">
              <w:rPr>
                <w:rFonts w:ascii="Times New Roman" w:eastAsia="仿宋_GB2312" w:hAnsi="Times New Roman" w:cs="Times New Roman"/>
                <w:color w:val="000000"/>
                <w:kern w:val="0"/>
                <w:szCs w:val="21"/>
                <w:lang w:bidi="ar"/>
                <w14:ligatures w14:val="none"/>
              </w:rPr>
              <w:t>，其中第</w:t>
            </w:r>
            <w:r w:rsidRPr="001D437A">
              <w:rPr>
                <w:rFonts w:ascii="Times New Roman" w:eastAsia="仿宋_GB2312" w:hAnsi="Times New Roman" w:cs="Times New Roman"/>
                <w:color w:val="000000"/>
                <w:kern w:val="0"/>
                <w:szCs w:val="21"/>
                <w:lang w:bidi="ar"/>
                <w14:ligatures w14:val="none"/>
              </w:rPr>
              <w:t>1</w:t>
            </w:r>
            <w:r w:rsidRPr="001D437A">
              <w:rPr>
                <w:rFonts w:ascii="Times New Roman" w:eastAsia="仿宋_GB2312" w:hAnsi="Times New Roman" w:cs="Times New Roman"/>
                <w:color w:val="000000"/>
                <w:kern w:val="0"/>
                <w:szCs w:val="21"/>
                <w:lang w:bidi="ar"/>
                <w14:ligatures w14:val="none"/>
              </w:rPr>
              <w:t>、</w:t>
            </w:r>
            <w:r w:rsidRPr="001D437A">
              <w:rPr>
                <w:rFonts w:ascii="Times New Roman" w:eastAsia="仿宋_GB2312" w:hAnsi="Times New Roman" w:cs="Times New Roman"/>
                <w:color w:val="000000"/>
                <w:kern w:val="0"/>
                <w:szCs w:val="21"/>
                <w:lang w:bidi="ar"/>
                <w14:ligatures w14:val="none"/>
              </w:rPr>
              <w:t>2</w:t>
            </w:r>
            <w:r w:rsidRPr="001D437A">
              <w:rPr>
                <w:rFonts w:ascii="Times New Roman" w:eastAsia="仿宋_GB2312" w:hAnsi="Times New Roman" w:cs="Times New Roman"/>
                <w:color w:val="000000"/>
                <w:kern w:val="0"/>
                <w:szCs w:val="21"/>
                <w:lang w:bidi="ar"/>
                <w14:ligatures w14:val="none"/>
              </w:rPr>
              <w:t>支持方向项目占比</w:t>
            </w:r>
            <w:r w:rsidRPr="001D437A">
              <w:rPr>
                <w:rFonts w:ascii="Times New Roman" w:eastAsia="仿宋_GB2312" w:hAnsi="Times New Roman" w:cs="Times New Roman"/>
                <w:color w:val="000000"/>
                <w:kern w:val="0"/>
                <w:szCs w:val="21"/>
                <w:lang w:bidi="ar"/>
                <w14:ligatures w14:val="none"/>
              </w:rPr>
              <w:t>XX%</w:t>
            </w:r>
            <w:r w:rsidRPr="001D437A">
              <w:rPr>
                <w:rFonts w:ascii="Times New Roman" w:eastAsia="仿宋_GB2312" w:hAnsi="Times New Roman" w:cs="Times New Roman"/>
                <w:color w:val="000000"/>
                <w:kern w:val="0"/>
                <w:szCs w:val="21"/>
                <w:lang w:bidi="ar"/>
                <w14:ligatures w14:val="none"/>
              </w:rPr>
              <w:t>。</w:t>
            </w:r>
          </w:p>
        </w:tc>
      </w:tr>
    </w:tbl>
    <w:p w14:paraId="438FD48F" w14:textId="77777777" w:rsidR="0035207B" w:rsidRPr="001D437A" w:rsidRDefault="0035207B"/>
    <w:sectPr w:rsidR="0035207B" w:rsidRPr="001D437A" w:rsidSect="00D972D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A4BE" w14:textId="77777777" w:rsidR="00EA4183" w:rsidRDefault="00EA4183" w:rsidP="00D972D3">
      <w:pPr>
        <w:rPr>
          <w:rFonts w:hint="eastAsia"/>
        </w:rPr>
      </w:pPr>
      <w:r>
        <w:separator/>
      </w:r>
    </w:p>
  </w:endnote>
  <w:endnote w:type="continuationSeparator" w:id="0">
    <w:p w14:paraId="18466919" w14:textId="77777777" w:rsidR="00EA4183" w:rsidRDefault="00EA4183" w:rsidP="00D972D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书宋_GBK">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B3F7" w14:textId="77777777" w:rsidR="00EA4183" w:rsidRDefault="00EA4183" w:rsidP="00D972D3">
      <w:pPr>
        <w:rPr>
          <w:rFonts w:hint="eastAsia"/>
        </w:rPr>
      </w:pPr>
      <w:r>
        <w:separator/>
      </w:r>
    </w:p>
  </w:footnote>
  <w:footnote w:type="continuationSeparator" w:id="0">
    <w:p w14:paraId="6C7B983E" w14:textId="77777777" w:rsidR="00EA4183" w:rsidRDefault="00EA4183" w:rsidP="00D972D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7B"/>
    <w:rsid w:val="001D437A"/>
    <w:rsid w:val="0035207B"/>
    <w:rsid w:val="009C14F9"/>
    <w:rsid w:val="00D972D3"/>
    <w:rsid w:val="00EA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18F030-07AE-4979-A7CE-E26CE56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2D3"/>
    <w:pPr>
      <w:tabs>
        <w:tab w:val="center" w:pos="4153"/>
        <w:tab w:val="right" w:pos="8306"/>
      </w:tabs>
      <w:snapToGrid w:val="0"/>
      <w:jc w:val="center"/>
    </w:pPr>
    <w:rPr>
      <w:sz w:val="18"/>
      <w:szCs w:val="18"/>
    </w:rPr>
  </w:style>
  <w:style w:type="character" w:customStyle="1" w:styleId="a4">
    <w:name w:val="页眉 字符"/>
    <w:basedOn w:val="a0"/>
    <w:link w:val="a3"/>
    <w:uiPriority w:val="99"/>
    <w:rsid w:val="00D972D3"/>
    <w:rPr>
      <w:sz w:val="18"/>
      <w:szCs w:val="18"/>
    </w:rPr>
  </w:style>
  <w:style w:type="paragraph" w:styleId="a5">
    <w:name w:val="footer"/>
    <w:basedOn w:val="a"/>
    <w:link w:val="a6"/>
    <w:uiPriority w:val="99"/>
    <w:unhideWhenUsed/>
    <w:rsid w:val="00D972D3"/>
    <w:pPr>
      <w:tabs>
        <w:tab w:val="center" w:pos="4153"/>
        <w:tab w:val="right" w:pos="8306"/>
      </w:tabs>
      <w:snapToGrid w:val="0"/>
      <w:jc w:val="left"/>
    </w:pPr>
    <w:rPr>
      <w:sz w:val="18"/>
      <w:szCs w:val="18"/>
    </w:rPr>
  </w:style>
  <w:style w:type="character" w:customStyle="1" w:styleId="a6">
    <w:name w:val="页脚 字符"/>
    <w:basedOn w:val="a0"/>
    <w:link w:val="a5"/>
    <w:uiPriority w:val="99"/>
    <w:rsid w:val="00D972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4</cp:revision>
  <dcterms:created xsi:type="dcterms:W3CDTF">2024-08-14T03:44:00Z</dcterms:created>
  <dcterms:modified xsi:type="dcterms:W3CDTF">2024-08-14T03:45:00Z</dcterms:modified>
</cp:coreProperties>
</file>